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25" w:rsidRPr="00535925" w:rsidRDefault="00535925" w:rsidP="00535925">
      <w:pPr>
        <w:rPr>
          <w:rFonts w:eastAsia="Times New Roman"/>
          <w:sz w:val="40"/>
          <w:szCs w:val="40"/>
        </w:rPr>
      </w:pPr>
      <w:r w:rsidRPr="00535925">
        <w:rPr>
          <w:rFonts w:eastAsia="Times New Roman"/>
          <w:sz w:val="40"/>
          <w:szCs w:val="40"/>
        </w:rPr>
        <w:t xml:space="preserve">Production Contract for Actors age 18 and older.  </w:t>
      </w:r>
    </w:p>
    <w:p w:rsidR="00535925" w:rsidRPr="00535925" w:rsidRDefault="00535925" w:rsidP="00535925">
      <w:pPr>
        <w:rPr>
          <w:rFonts w:eastAsia="Times New Roman"/>
          <w:sz w:val="40"/>
          <w:szCs w:val="40"/>
        </w:rPr>
      </w:pPr>
    </w:p>
    <w:p w:rsidR="00535925" w:rsidRPr="00535925" w:rsidRDefault="00535925" w:rsidP="00535925">
      <w:pPr>
        <w:rPr>
          <w:rFonts w:eastAsia="Times New Roman"/>
          <w:sz w:val="40"/>
          <w:szCs w:val="40"/>
        </w:rPr>
      </w:pPr>
      <w:r w:rsidRPr="00535925">
        <w:rPr>
          <w:rFonts w:eastAsia="Times New Roman"/>
          <w:sz w:val="40"/>
          <w:szCs w:val="40"/>
        </w:rPr>
        <w:t>Instructions:</w:t>
      </w:r>
    </w:p>
    <w:p w:rsidR="00535925" w:rsidRPr="00535925" w:rsidRDefault="00535925" w:rsidP="00535925">
      <w:pPr>
        <w:rPr>
          <w:rFonts w:eastAsia="Times New Roman"/>
          <w:sz w:val="40"/>
          <w:szCs w:val="40"/>
        </w:rPr>
      </w:pPr>
    </w:p>
    <w:p w:rsidR="00535925" w:rsidRDefault="00535925" w:rsidP="00535925">
      <w:pPr>
        <w:rPr>
          <w:rFonts w:eastAsia="Times New Roman"/>
          <w:sz w:val="40"/>
          <w:szCs w:val="40"/>
        </w:rPr>
      </w:pPr>
      <w:r w:rsidRPr="00535925">
        <w:rPr>
          <w:rFonts w:eastAsia="Times New Roman"/>
          <w:sz w:val="40"/>
          <w:szCs w:val="40"/>
        </w:rPr>
        <w:t xml:space="preserve">Print and fill out to provide the information needed, and initial where described to acknowledge acceptance of the terms.  </w:t>
      </w:r>
      <w:r w:rsidR="00840F32">
        <w:rPr>
          <w:rFonts w:eastAsia="Times New Roman"/>
          <w:sz w:val="40"/>
          <w:szCs w:val="40"/>
        </w:rPr>
        <w:t>Bring this to the first rehearsal - NOTE</w:t>
      </w:r>
      <w:r w:rsidR="00840F32" w:rsidRPr="003214A3">
        <w:rPr>
          <w:rFonts w:eastAsia="Times New Roman"/>
          <w:sz w:val="40"/>
          <w:szCs w:val="40"/>
        </w:rPr>
        <w:t xml:space="preserve"> that certain items </w:t>
      </w:r>
      <w:r w:rsidR="004D376D">
        <w:rPr>
          <w:rFonts w:eastAsia="Times New Roman"/>
          <w:sz w:val="40"/>
          <w:szCs w:val="40"/>
        </w:rPr>
        <w:t>may</w:t>
      </w:r>
      <w:r w:rsidR="00840F32" w:rsidRPr="003214A3">
        <w:rPr>
          <w:rFonts w:eastAsia="Times New Roman"/>
          <w:sz w:val="40"/>
          <w:szCs w:val="40"/>
        </w:rPr>
        <w:t xml:space="preserve"> be filled in at </w:t>
      </w:r>
      <w:r w:rsidR="00840F32">
        <w:rPr>
          <w:rFonts w:eastAsia="Times New Roman"/>
          <w:sz w:val="40"/>
          <w:szCs w:val="40"/>
        </w:rPr>
        <w:t>this first meeting per the Director’s instructions.</w:t>
      </w:r>
      <w:r w:rsidRPr="00535925">
        <w:rPr>
          <w:rFonts w:eastAsia="Times New Roman"/>
          <w:sz w:val="40"/>
          <w:szCs w:val="40"/>
        </w:rPr>
        <w:t xml:space="preserve">  If you have any questions, please email the Executive Director (</w:t>
      </w:r>
      <w:hyperlink r:id="rId7" w:history="1">
        <w:r w:rsidRPr="00535925">
          <w:rPr>
            <w:rStyle w:val="Hyperlink"/>
            <w:rFonts w:eastAsia="Times New Roman"/>
            <w:sz w:val="40"/>
            <w:szCs w:val="40"/>
          </w:rPr>
          <w:t>jamey@artcentretheatre.com</w:t>
        </w:r>
      </w:hyperlink>
      <w:r w:rsidRPr="00535925">
        <w:rPr>
          <w:rFonts w:eastAsia="Times New Roman"/>
          <w:sz w:val="40"/>
          <w:szCs w:val="40"/>
        </w:rPr>
        <w:t xml:space="preserve">).  </w:t>
      </w:r>
    </w:p>
    <w:p w:rsidR="00840F32" w:rsidRDefault="00840F32" w:rsidP="00535925">
      <w:pPr>
        <w:rPr>
          <w:rFonts w:eastAsia="Times New Roman"/>
          <w:sz w:val="40"/>
          <w:szCs w:val="40"/>
        </w:rPr>
      </w:pPr>
    </w:p>
    <w:p w:rsidR="00840F32" w:rsidRPr="00535925" w:rsidRDefault="00840F32" w:rsidP="00535925">
      <w:pPr>
        <w:rPr>
          <w:rFonts w:eastAsia="Times New Roman"/>
          <w:sz w:val="40"/>
          <w:szCs w:val="40"/>
        </w:rPr>
      </w:pPr>
      <w:r>
        <w:rPr>
          <w:rFonts w:eastAsia="Times New Roman"/>
          <w:sz w:val="40"/>
          <w:szCs w:val="40"/>
        </w:rPr>
        <w:t xml:space="preserve">Failure to provide a signed contract results in not </w:t>
      </w:r>
      <w:r w:rsidR="004D376D">
        <w:rPr>
          <w:rFonts w:eastAsia="Times New Roman"/>
          <w:sz w:val="40"/>
          <w:szCs w:val="40"/>
        </w:rPr>
        <w:t xml:space="preserve">participating in the production. </w:t>
      </w:r>
    </w:p>
    <w:p w:rsidR="00535925" w:rsidRPr="00535925" w:rsidRDefault="00535925" w:rsidP="00535925">
      <w:pPr>
        <w:rPr>
          <w:rFonts w:eastAsia="Times New Roman"/>
          <w:sz w:val="40"/>
          <w:szCs w:val="40"/>
        </w:rPr>
      </w:pPr>
      <w:r w:rsidRPr="00535925">
        <w:rPr>
          <w:rFonts w:eastAsia="Times New Roman"/>
          <w:sz w:val="40"/>
          <w:szCs w:val="40"/>
        </w:rPr>
        <w:br w:type="page"/>
      </w:r>
    </w:p>
    <w:p w:rsidR="00D43C31" w:rsidRPr="00E0638B" w:rsidRDefault="00535925" w:rsidP="005014ED">
      <w:pPr>
        <w:pStyle w:val="Heading1"/>
        <w:jc w:val="center"/>
        <w:rPr>
          <w:rFonts w:eastAsia="Times New Roman"/>
        </w:rPr>
      </w:pPr>
      <w:r>
        <w:rPr>
          <w:rFonts w:eastAsia="Times New Roman"/>
        </w:rPr>
        <w:lastRenderedPageBreak/>
        <w:t>Production</w:t>
      </w:r>
      <w:r w:rsidR="00017D76">
        <w:rPr>
          <w:rFonts w:eastAsia="Times New Roman"/>
        </w:rPr>
        <w:t xml:space="preserve"> </w:t>
      </w:r>
      <w:r w:rsidR="00D43C31" w:rsidRPr="00E0638B">
        <w:rPr>
          <w:rFonts w:eastAsia="Times New Roman"/>
        </w:rPr>
        <w:t>Contract</w:t>
      </w:r>
      <w:r w:rsidR="00722F23">
        <w:rPr>
          <w:rFonts w:eastAsia="Times New Roman"/>
        </w:rPr>
        <w:t xml:space="preserve"> (</w:t>
      </w:r>
      <w:r>
        <w:rPr>
          <w:rFonts w:eastAsia="Times New Roman"/>
        </w:rPr>
        <w:t>Actor</w:t>
      </w:r>
      <w:r w:rsidR="005E0FEA">
        <w:rPr>
          <w:rFonts w:eastAsia="Times New Roman"/>
        </w:rPr>
        <w:t>-Adult</w:t>
      </w:r>
      <w:r w:rsidR="00722F23">
        <w:rPr>
          <w:rFonts w:eastAsia="Times New Roman"/>
        </w:rPr>
        <w:t>)</w:t>
      </w:r>
    </w:p>
    <w:p w:rsidR="00615F63" w:rsidRDefault="00615F63" w:rsidP="00530C72"/>
    <w:p w:rsidR="008C3F74" w:rsidRDefault="00D84425" w:rsidP="00530C72">
      <w:pPr>
        <w:rPr>
          <w:b/>
        </w:rPr>
      </w:pPr>
      <w:r>
        <w:rPr>
          <w:b/>
        </w:rPr>
        <w:t>PRODUCTION</w:t>
      </w:r>
      <w:r w:rsidR="006D2227">
        <w:rPr>
          <w:b/>
        </w:rPr>
        <w:t xml:space="preserve"> </w:t>
      </w:r>
      <w:r w:rsidR="008C3F74">
        <w:rPr>
          <w:b/>
        </w:rPr>
        <w:t xml:space="preserve">NAME: </w:t>
      </w:r>
      <w:r w:rsidR="006D2227">
        <w:rPr>
          <w:b/>
        </w:rPr>
        <w:t xml:space="preserve"> </w:t>
      </w:r>
      <w:r w:rsidR="008C3F74" w:rsidRPr="00B32ED0">
        <w:rPr>
          <w:b/>
          <w:highlight w:val="yellow"/>
        </w:rPr>
        <w:t>______________________________________________________</w:t>
      </w:r>
    </w:p>
    <w:p w:rsidR="008C3F74" w:rsidRPr="008C3F74" w:rsidRDefault="008C3F74" w:rsidP="00530C72">
      <w:pPr>
        <w:rPr>
          <w:b/>
        </w:rPr>
      </w:pPr>
      <w:r>
        <w:rPr>
          <w:b/>
        </w:rPr>
        <w:t xml:space="preserve">DIRECTOR: </w:t>
      </w:r>
      <w:r w:rsidRPr="00B32ED0">
        <w:rPr>
          <w:b/>
          <w:highlight w:val="yellow"/>
        </w:rPr>
        <w:t>_________________________________________________________________</w:t>
      </w:r>
    </w:p>
    <w:p w:rsidR="008C3F74" w:rsidRDefault="008C3F74" w:rsidP="00530C72">
      <w:r w:rsidRPr="00101069">
        <w:rPr>
          <w:b/>
        </w:rPr>
        <w:t xml:space="preserve">LOCATION:  </w:t>
      </w:r>
      <w:r>
        <w:t>The Art Center Theatre,</w:t>
      </w:r>
      <w:r w:rsidR="00BD26A9">
        <w:t xml:space="preserve"> 1400 Summit Ave Suite E, Plano, Tx 75074</w:t>
      </w:r>
      <w:r>
        <w:t xml:space="preserve">.  </w:t>
      </w:r>
    </w:p>
    <w:p w:rsidR="00555DF9" w:rsidRDefault="00555DF9" w:rsidP="00530C72">
      <w:pPr>
        <w:rPr>
          <w:b/>
        </w:rPr>
      </w:pPr>
    </w:p>
    <w:p w:rsidR="00CF0105" w:rsidRDefault="00B948DC" w:rsidP="00B948DC">
      <w:pPr>
        <w:rPr>
          <w:b/>
        </w:rPr>
      </w:pPr>
      <w:r w:rsidRPr="00530C72">
        <w:rPr>
          <w:b/>
        </w:rPr>
        <w:t xml:space="preserve">REHEARSAL/SET BUILD SCHEDULE: </w:t>
      </w:r>
    </w:p>
    <w:p w:rsidR="00CF0105" w:rsidRDefault="00CF0105" w:rsidP="00B948DC">
      <w:r w:rsidRPr="00CF0105">
        <w:rPr>
          <w:highlight w:val="yellow"/>
        </w:rPr>
        <w:t>Fill in per director’s instructions</w:t>
      </w:r>
      <w:r w:rsidR="004D376D">
        <w:rPr>
          <w:highlight w:val="yellow"/>
        </w:rPr>
        <w:t xml:space="preserve"> if not already specified</w:t>
      </w:r>
      <w:r w:rsidRPr="00CF0105">
        <w:rPr>
          <w:highlight w:val="yellow"/>
        </w:rPr>
        <w:t>:</w:t>
      </w:r>
    </w:p>
    <w:p w:rsidR="00B948DC" w:rsidRPr="00530C72" w:rsidRDefault="00B948DC" w:rsidP="00B948DC">
      <w:pPr>
        <w:rPr>
          <w:b/>
        </w:rPr>
      </w:pPr>
      <w:r w:rsidRPr="00530C72">
        <w:rPr>
          <w:b/>
        </w:rPr>
        <w:t xml:space="preserve"> </w:t>
      </w:r>
    </w:p>
    <w:p w:rsidR="00B948DC" w:rsidRDefault="00B948DC" w:rsidP="00B948DC">
      <w:pPr>
        <w:pStyle w:val="ListParagraph"/>
        <w:numPr>
          <w:ilvl w:val="0"/>
          <w:numId w:val="10"/>
        </w:numPr>
      </w:pPr>
      <w:r>
        <w:t xml:space="preserve">Rehearsals begin </w:t>
      </w:r>
      <w:r w:rsidRPr="00B32ED0">
        <w:rPr>
          <w:highlight w:val="yellow"/>
        </w:rPr>
        <w:t>___</w:t>
      </w:r>
      <w:r>
        <w:rPr>
          <w:highlight w:val="yellow"/>
        </w:rPr>
        <w:t>______</w:t>
      </w:r>
      <w:r w:rsidRPr="00B32ED0">
        <w:rPr>
          <w:highlight w:val="yellow"/>
        </w:rPr>
        <w:t>___</w:t>
      </w:r>
      <w:r>
        <w:t xml:space="preserve"> from </w:t>
      </w:r>
      <w:r w:rsidRPr="00B32ED0">
        <w:rPr>
          <w:highlight w:val="yellow"/>
        </w:rPr>
        <w:t>___</w:t>
      </w:r>
      <w:r>
        <w:rPr>
          <w:highlight w:val="yellow"/>
        </w:rPr>
        <w:t>__________</w:t>
      </w:r>
      <w:r w:rsidRPr="00B32ED0">
        <w:rPr>
          <w:highlight w:val="yellow"/>
        </w:rPr>
        <w:t>___</w:t>
      </w:r>
      <w:r>
        <w:t xml:space="preserve"> to </w:t>
      </w:r>
      <w:r w:rsidRPr="00B32ED0">
        <w:rPr>
          <w:highlight w:val="yellow"/>
        </w:rPr>
        <w:t>___</w:t>
      </w:r>
      <w:r>
        <w:rPr>
          <w:highlight w:val="yellow"/>
        </w:rPr>
        <w:t>_________</w:t>
      </w:r>
      <w:r w:rsidRPr="00B32ED0">
        <w:rPr>
          <w:highlight w:val="yellow"/>
        </w:rPr>
        <w:t>___</w:t>
      </w:r>
      <w:r>
        <w:t xml:space="preserve">, and occur on each </w:t>
      </w:r>
    </w:p>
    <w:p w:rsidR="00B948DC" w:rsidRDefault="00B948DC" w:rsidP="00B948DC">
      <w:pPr>
        <w:pStyle w:val="ListParagraph"/>
      </w:pPr>
      <w:r>
        <w:rPr>
          <w:sz w:val="16"/>
          <w:szCs w:val="16"/>
        </w:rPr>
        <w:t xml:space="preserve">                                                Date                                        Start Time                                  End Time</w:t>
      </w:r>
      <w:r>
        <w:br/>
      </w:r>
      <w:r w:rsidRPr="0044729A">
        <w:rPr>
          <w:highlight w:val="yellow"/>
        </w:rPr>
        <w:t>___</w:t>
      </w:r>
      <w:r>
        <w:rPr>
          <w:highlight w:val="yellow"/>
        </w:rPr>
        <w:t>_______</w:t>
      </w:r>
      <w:r w:rsidRPr="0044729A">
        <w:rPr>
          <w:highlight w:val="yellow"/>
        </w:rPr>
        <w:t>___</w:t>
      </w:r>
      <w:r>
        <w:t xml:space="preserve"> weekly until Tech Week.  Additional rehearsals may be required at the discretion of the </w:t>
      </w:r>
      <w:r>
        <w:br/>
      </w:r>
      <w:r>
        <w:rPr>
          <w:sz w:val="16"/>
          <w:szCs w:val="16"/>
        </w:rPr>
        <w:t xml:space="preserve">         Day(s)</w:t>
      </w:r>
      <w:r>
        <w:br/>
        <w:t>Director.</w:t>
      </w:r>
    </w:p>
    <w:p w:rsidR="00B948DC" w:rsidRDefault="00B948DC" w:rsidP="00B948DC">
      <w:pPr>
        <w:pStyle w:val="ListParagraph"/>
        <w:numPr>
          <w:ilvl w:val="0"/>
          <w:numId w:val="10"/>
        </w:numPr>
      </w:pPr>
      <w:r>
        <w:t xml:space="preserve">Tech Week will begin </w:t>
      </w:r>
      <w:r w:rsidRPr="00B32ED0">
        <w:rPr>
          <w:highlight w:val="yellow"/>
        </w:rPr>
        <w:t>___</w:t>
      </w:r>
      <w:r>
        <w:rPr>
          <w:highlight w:val="yellow"/>
        </w:rPr>
        <w:t>__________</w:t>
      </w:r>
      <w:r w:rsidRPr="00B32ED0">
        <w:rPr>
          <w:highlight w:val="yellow"/>
        </w:rPr>
        <w:t>___</w:t>
      </w:r>
      <w:r>
        <w:t xml:space="preserve"> from </w:t>
      </w:r>
      <w:r w:rsidRPr="00B32ED0">
        <w:rPr>
          <w:highlight w:val="yellow"/>
        </w:rPr>
        <w:t>___</w:t>
      </w:r>
      <w:r>
        <w:rPr>
          <w:highlight w:val="yellow"/>
        </w:rPr>
        <w:t>__________</w:t>
      </w:r>
      <w:r w:rsidRPr="00B32ED0">
        <w:rPr>
          <w:highlight w:val="yellow"/>
        </w:rPr>
        <w:t>___</w:t>
      </w:r>
      <w:r>
        <w:t xml:space="preserve"> to </w:t>
      </w:r>
      <w:r w:rsidRPr="00B32ED0">
        <w:rPr>
          <w:highlight w:val="yellow"/>
        </w:rPr>
        <w:t>___</w:t>
      </w:r>
      <w:r>
        <w:rPr>
          <w:highlight w:val="yellow"/>
        </w:rPr>
        <w:t>__________</w:t>
      </w:r>
      <w:r w:rsidRPr="00B32ED0">
        <w:rPr>
          <w:highlight w:val="yellow"/>
        </w:rPr>
        <w:t>__</w:t>
      </w:r>
      <w:r>
        <w:t xml:space="preserve">, and run every </w:t>
      </w:r>
      <w:r>
        <w:br/>
      </w:r>
      <w:r>
        <w:rPr>
          <w:sz w:val="16"/>
          <w:szCs w:val="16"/>
        </w:rPr>
        <w:t xml:space="preserve">                                                           Day, Date                                        Start Time                                    End Time</w:t>
      </w:r>
      <w:r>
        <w:br/>
        <w:t>day forward until the first scheduled performance.</w:t>
      </w:r>
    </w:p>
    <w:p w:rsidR="00B948DC" w:rsidRDefault="00B948DC" w:rsidP="00B948DC">
      <w:pPr>
        <w:pStyle w:val="ListParagraph"/>
        <w:numPr>
          <w:ilvl w:val="0"/>
          <w:numId w:val="10"/>
        </w:numPr>
      </w:pPr>
      <w:r>
        <w:t xml:space="preserve">Set Build will occur </w:t>
      </w:r>
      <w:r w:rsidRPr="00B32ED0">
        <w:rPr>
          <w:highlight w:val="yellow"/>
        </w:rPr>
        <w:t>___</w:t>
      </w:r>
      <w:r>
        <w:rPr>
          <w:highlight w:val="yellow"/>
        </w:rPr>
        <w:t>___________</w:t>
      </w:r>
      <w:r w:rsidRPr="00B32ED0">
        <w:rPr>
          <w:highlight w:val="yellow"/>
        </w:rPr>
        <w:t>___</w:t>
      </w:r>
      <w:r>
        <w:t xml:space="preserve"> from </w:t>
      </w:r>
      <w:r w:rsidRPr="00B32ED0">
        <w:rPr>
          <w:highlight w:val="yellow"/>
        </w:rPr>
        <w:t>___</w:t>
      </w:r>
      <w:r>
        <w:rPr>
          <w:highlight w:val="yellow"/>
        </w:rPr>
        <w:t>_________</w:t>
      </w:r>
      <w:r w:rsidRPr="00B32ED0">
        <w:rPr>
          <w:highlight w:val="yellow"/>
        </w:rPr>
        <w:t>___</w:t>
      </w:r>
      <w:r>
        <w:t xml:space="preserve"> to </w:t>
      </w:r>
      <w:r w:rsidRPr="00B32ED0">
        <w:rPr>
          <w:highlight w:val="yellow"/>
        </w:rPr>
        <w:t>___</w:t>
      </w:r>
      <w:r>
        <w:rPr>
          <w:highlight w:val="yellow"/>
        </w:rPr>
        <w:t>_________</w:t>
      </w:r>
      <w:r w:rsidRPr="00B32ED0">
        <w:rPr>
          <w:highlight w:val="yellow"/>
        </w:rPr>
        <w:t>__</w:t>
      </w:r>
      <w:r>
        <w:t xml:space="preserve">.  </w:t>
      </w:r>
      <w:r>
        <w:br/>
      </w:r>
      <w:r>
        <w:rPr>
          <w:sz w:val="16"/>
          <w:szCs w:val="16"/>
        </w:rPr>
        <w:t xml:space="preserve">                                                         Day, Date                                       Start Time                                 End Time </w:t>
      </w:r>
    </w:p>
    <w:p w:rsidR="00B948DC" w:rsidRDefault="00B948DC" w:rsidP="00B948DC">
      <w:pPr>
        <w:pStyle w:val="ListParagraph"/>
        <w:numPr>
          <w:ilvl w:val="0"/>
          <w:numId w:val="10"/>
        </w:numPr>
      </w:pPr>
      <w:r>
        <w:t xml:space="preserve">Set Strike will occur </w:t>
      </w:r>
      <w:r w:rsidRPr="00B32ED0">
        <w:rPr>
          <w:highlight w:val="yellow"/>
        </w:rPr>
        <w:t>___</w:t>
      </w:r>
      <w:r>
        <w:rPr>
          <w:highlight w:val="yellow"/>
        </w:rPr>
        <w:t>___________</w:t>
      </w:r>
      <w:r w:rsidRPr="00B32ED0">
        <w:rPr>
          <w:highlight w:val="yellow"/>
        </w:rPr>
        <w:t>___</w:t>
      </w:r>
      <w:r>
        <w:t xml:space="preserve"> from </w:t>
      </w:r>
      <w:r w:rsidRPr="00B32ED0">
        <w:rPr>
          <w:highlight w:val="yellow"/>
        </w:rPr>
        <w:t>___</w:t>
      </w:r>
      <w:r>
        <w:rPr>
          <w:highlight w:val="yellow"/>
        </w:rPr>
        <w:t>_________</w:t>
      </w:r>
      <w:r w:rsidRPr="00B32ED0">
        <w:rPr>
          <w:highlight w:val="yellow"/>
        </w:rPr>
        <w:t>___</w:t>
      </w:r>
      <w:r>
        <w:t xml:space="preserve"> to </w:t>
      </w:r>
      <w:r w:rsidRPr="00B32ED0">
        <w:rPr>
          <w:highlight w:val="yellow"/>
        </w:rPr>
        <w:t>___</w:t>
      </w:r>
      <w:r>
        <w:rPr>
          <w:highlight w:val="yellow"/>
        </w:rPr>
        <w:t>__________</w:t>
      </w:r>
      <w:r>
        <w:t xml:space="preserve">.  </w:t>
      </w:r>
      <w:r>
        <w:br/>
      </w:r>
      <w:r>
        <w:rPr>
          <w:sz w:val="16"/>
          <w:szCs w:val="16"/>
        </w:rPr>
        <w:t xml:space="preserve">                                                         Day, Date                                        Start Time                                  End Time</w:t>
      </w:r>
    </w:p>
    <w:p w:rsidR="008C3116" w:rsidRDefault="008C3116" w:rsidP="008C3116"/>
    <w:p w:rsidR="008C3116" w:rsidRDefault="008C3116" w:rsidP="008C3116">
      <w:r>
        <w:t xml:space="preserve">NOTE:  </w:t>
      </w:r>
      <w:r w:rsidR="00BD26A9">
        <w:t>You are required to attend set build/strike. You may vacate set build/ strike duties for $100 donations.</w:t>
      </w:r>
    </w:p>
    <w:p w:rsidR="00555DF9" w:rsidRDefault="00555DF9" w:rsidP="00530C72">
      <w:pPr>
        <w:rPr>
          <w:b/>
        </w:rPr>
      </w:pPr>
    </w:p>
    <w:p w:rsidR="008C3F74" w:rsidRPr="00530C72" w:rsidRDefault="008C3F74" w:rsidP="00530C72">
      <w:pPr>
        <w:rPr>
          <w:b/>
        </w:rPr>
      </w:pPr>
      <w:r w:rsidRPr="00530C72">
        <w:rPr>
          <w:b/>
        </w:rPr>
        <w:t xml:space="preserve">PERFORMANCE DATES/TIMES:  </w:t>
      </w:r>
    </w:p>
    <w:p w:rsidR="006820AA" w:rsidRDefault="006820AA" w:rsidP="006820AA">
      <w:r w:rsidRPr="003308C8">
        <w:rPr>
          <w:highlight w:val="yellow"/>
        </w:rPr>
        <w:t>Fill in per Director’s instructions (i.e. Sun, 7/15 3:30pm):</w:t>
      </w:r>
    </w:p>
    <w:p w:rsidR="006820AA" w:rsidRDefault="006820AA" w:rsidP="006820AA"/>
    <w:tbl>
      <w:tblPr>
        <w:tblStyle w:val="TableGrid"/>
        <w:tblW w:w="0" w:type="auto"/>
        <w:tblLook w:val="04A0" w:firstRow="1" w:lastRow="0" w:firstColumn="1" w:lastColumn="0" w:noHBand="0" w:noVBand="1"/>
      </w:tblPr>
      <w:tblGrid>
        <w:gridCol w:w="3116"/>
        <w:gridCol w:w="3117"/>
        <w:gridCol w:w="3117"/>
      </w:tblGrid>
      <w:tr w:rsidR="006820AA" w:rsidTr="00DF56D6">
        <w:tc>
          <w:tcPr>
            <w:tcW w:w="3116" w:type="dxa"/>
          </w:tcPr>
          <w:p w:rsidR="006820AA" w:rsidRPr="003308C8" w:rsidRDefault="006820AA" w:rsidP="00DF56D6"/>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rPr>
                <w:sz w:val="16"/>
                <w:szCs w:val="16"/>
              </w:rPr>
            </w:pPr>
            <w:r w:rsidRPr="003308C8">
              <w:rPr>
                <w:sz w:val="16"/>
                <w:szCs w:val="16"/>
              </w:rPr>
              <w:t xml:space="preserve">                    Day, Date, Time</w:t>
            </w:r>
          </w:p>
          <w:p w:rsidR="006820AA" w:rsidRPr="003308C8" w:rsidRDefault="006820AA" w:rsidP="00DF56D6">
            <w:r w:rsidRPr="003308C8">
              <w:rPr>
                <w:szCs w:val="20"/>
              </w:rPr>
              <w:t>___________________________</w:t>
            </w:r>
          </w:p>
          <w:p w:rsidR="006820AA" w:rsidRPr="003308C8" w:rsidRDefault="006820AA" w:rsidP="00DF56D6">
            <w:pPr>
              <w:rPr>
                <w:sz w:val="16"/>
                <w:szCs w:val="16"/>
              </w:rPr>
            </w:pPr>
            <w:r w:rsidRPr="003308C8">
              <w:rPr>
                <w:sz w:val="16"/>
                <w:szCs w:val="16"/>
              </w:rPr>
              <w:t xml:space="preserve">                    Day, Date, Time</w:t>
            </w:r>
          </w:p>
          <w:p w:rsidR="006820AA" w:rsidRPr="003308C8" w:rsidRDefault="006820AA" w:rsidP="00DF56D6"/>
        </w:tc>
        <w:tc>
          <w:tcPr>
            <w:tcW w:w="3117" w:type="dxa"/>
          </w:tcPr>
          <w:p w:rsidR="006820AA" w:rsidRPr="003308C8" w:rsidRDefault="006820AA" w:rsidP="00DF56D6"/>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rPr>
                <w:sz w:val="16"/>
                <w:szCs w:val="16"/>
              </w:rPr>
            </w:pPr>
            <w:r w:rsidRPr="003308C8">
              <w:rPr>
                <w:sz w:val="16"/>
                <w:szCs w:val="16"/>
              </w:rPr>
              <w:t xml:space="preserve">                    Day, Date, Time</w:t>
            </w:r>
          </w:p>
          <w:p w:rsidR="006820AA" w:rsidRPr="003308C8" w:rsidRDefault="006820AA" w:rsidP="00DF56D6">
            <w:r w:rsidRPr="003308C8">
              <w:rPr>
                <w:szCs w:val="20"/>
              </w:rPr>
              <w:t>___________________________</w:t>
            </w:r>
          </w:p>
          <w:p w:rsidR="006820AA" w:rsidRPr="003308C8" w:rsidRDefault="006820AA" w:rsidP="00DF56D6">
            <w:pPr>
              <w:rPr>
                <w:sz w:val="16"/>
                <w:szCs w:val="16"/>
              </w:rPr>
            </w:pPr>
            <w:r w:rsidRPr="003308C8">
              <w:rPr>
                <w:sz w:val="16"/>
                <w:szCs w:val="16"/>
              </w:rPr>
              <w:t xml:space="preserve">                    Day, Date, Time</w:t>
            </w:r>
          </w:p>
          <w:p w:rsidR="006820AA" w:rsidRPr="003308C8" w:rsidRDefault="006820AA" w:rsidP="00DF56D6"/>
        </w:tc>
        <w:tc>
          <w:tcPr>
            <w:tcW w:w="3117" w:type="dxa"/>
          </w:tcPr>
          <w:p w:rsidR="006820AA" w:rsidRPr="003308C8" w:rsidRDefault="006820AA" w:rsidP="00DF56D6"/>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ind w:left="720"/>
              <w:rPr>
                <w:sz w:val="16"/>
                <w:szCs w:val="16"/>
              </w:rPr>
            </w:pPr>
            <w:r w:rsidRPr="003308C8">
              <w:rPr>
                <w:sz w:val="16"/>
                <w:szCs w:val="16"/>
              </w:rPr>
              <w:t>Day, Date, Time</w:t>
            </w:r>
          </w:p>
          <w:p w:rsidR="006820AA" w:rsidRPr="003308C8" w:rsidRDefault="006820AA" w:rsidP="00DF56D6">
            <w:r w:rsidRPr="003308C8">
              <w:t>___________________________</w:t>
            </w:r>
          </w:p>
          <w:p w:rsidR="006820AA" w:rsidRPr="003308C8" w:rsidRDefault="006820AA" w:rsidP="00DF56D6">
            <w:pPr>
              <w:rPr>
                <w:sz w:val="16"/>
                <w:szCs w:val="16"/>
              </w:rPr>
            </w:pPr>
            <w:r w:rsidRPr="003308C8">
              <w:rPr>
                <w:sz w:val="16"/>
                <w:szCs w:val="16"/>
              </w:rPr>
              <w:t xml:space="preserve">                    Day, Date, Time</w:t>
            </w:r>
          </w:p>
          <w:p w:rsidR="006820AA" w:rsidRPr="003308C8" w:rsidRDefault="006820AA" w:rsidP="00DF56D6">
            <w:r w:rsidRPr="003308C8">
              <w:rPr>
                <w:szCs w:val="20"/>
              </w:rPr>
              <w:t>___________________________</w:t>
            </w:r>
          </w:p>
          <w:p w:rsidR="006820AA" w:rsidRPr="003308C8" w:rsidRDefault="006820AA" w:rsidP="00DF56D6">
            <w:pPr>
              <w:rPr>
                <w:sz w:val="16"/>
                <w:szCs w:val="16"/>
              </w:rPr>
            </w:pPr>
            <w:r w:rsidRPr="003308C8">
              <w:rPr>
                <w:sz w:val="16"/>
                <w:szCs w:val="16"/>
              </w:rPr>
              <w:t xml:space="preserve">                    Day, Date, Time</w:t>
            </w:r>
          </w:p>
          <w:p w:rsidR="006820AA" w:rsidRPr="003308C8" w:rsidRDefault="006820AA" w:rsidP="00DF56D6"/>
        </w:tc>
      </w:tr>
    </w:tbl>
    <w:p w:rsidR="006820AA" w:rsidRPr="003214A3" w:rsidRDefault="006820AA" w:rsidP="006820AA"/>
    <w:p w:rsidR="006820AA" w:rsidRDefault="006820AA" w:rsidP="006820AA">
      <w:pPr>
        <w:ind w:left="720"/>
        <w:rPr>
          <w:sz w:val="16"/>
          <w:szCs w:val="16"/>
          <w:highlight w:val="yellow"/>
        </w:rPr>
      </w:pPr>
    </w:p>
    <w:p w:rsidR="008C3F74" w:rsidRPr="008C3F74" w:rsidRDefault="00722F23" w:rsidP="00530C72">
      <w:pPr>
        <w:rPr>
          <w:b/>
        </w:rPr>
      </w:pPr>
      <w:r>
        <w:rPr>
          <w:b/>
        </w:rPr>
        <w:t>A</w:t>
      </w:r>
      <w:r w:rsidR="008C3F74" w:rsidRPr="008C3F74">
        <w:rPr>
          <w:b/>
        </w:rPr>
        <w:t>PPROXIMATE PERFORMANCE DURATION:</w:t>
      </w:r>
      <w:r w:rsidR="008C3F74">
        <w:rPr>
          <w:b/>
        </w:rPr>
        <w:t xml:space="preserve"> </w:t>
      </w:r>
      <w:r w:rsidR="008C3F74" w:rsidRPr="00B32ED0">
        <w:rPr>
          <w:b/>
          <w:highlight w:val="yellow"/>
        </w:rPr>
        <w:t>________</w:t>
      </w:r>
      <w:r w:rsidR="008C3F74">
        <w:rPr>
          <w:b/>
        </w:rPr>
        <w:t xml:space="preserve"> </w:t>
      </w:r>
      <w:r w:rsidR="008C3F74" w:rsidRPr="008C3F74">
        <w:t>hours</w:t>
      </w:r>
      <w:r w:rsidR="008C3F74">
        <w:t xml:space="preserve"> (includes intermission).</w:t>
      </w:r>
    </w:p>
    <w:p w:rsidR="00555DF9" w:rsidRDefault="00555DF9" w:rsidP="00530C72">
      <w:pPr>
        <w:rPr>
          <w:b/>
        </w:rPr>
      </w:pPr>
    </w:p>
    <w:p w:rsidR="006D2227" w:rsidRDefault="00CF0105" w:rsidP="00530C72">
      <w:r>
        <w:rPr>
          <w:b/>
        </w:rPr>
        <w:t>ACTOR</w:t>
      </w:r>
      <w:r w:rsidR="006D2227" w:rsidRPr="006D2227">
        <w:rPr>
          <w:b/>
        </w:rPr>
        <w:t xml:space="preserve"> PAYMENT:</w:t>
      </w:r>
      <w:r w:rsidR="006D2227">
        <w:t xml:space="preserve">  The </w:t>
      </w:r>
      <w:r>
        <w:t>Actor</w:t>
      </w:r>
      <w:r w:rsidR="006D2227">
        <w:t xml:space="preserve"> will be paid the following sum:  </w:t>
      </w:r>
      <w:r w:rsidR="006D2227" w:rsidRPr="007B02E8">
        <w:t>___ZERO___</w:t>
      </w:r>
      <w:r w:rsidR="006820AA" w:rsidRPr="007B02E8">
        <w:t>.</w:t>
      </w:r>
      <w:r w:rsidR="006820AA">
        <w:t xml:space="preserve"> </w:t>
      </w:r>
    </w:p>
    <w:p w:rsidR="00160549" w:rsidRDefault="00160549" w:rsidP="00530C72"/>
    <w:p w:rsidR="00160549" w:rsidRPr="00160549" w:rsidRDefault="00160549" w:rsidP="00530C72">
      <w:r w:rsidRPr="001229DB">
        <w:rPr>
          <w:b/>
        </w:rPr>
        <w:t xml:space="preserve">TICKET SALES OBLIGATION:  </w:t>
      </w:r>
      <w:r w:rsidR="00CF0105">
        <w:t>Actor</w:t>
      </w:r>
      <w:r w:rsidR="005E0FEA">
        <w:t xml:space="preserve"> is</w:t>
      </w:r>
      <w:r w:rsidR="00BD26A9">
        <w:t xml:space="preserve"> asked</w:t>
      </w:r>
      <w:r w:rsidR="001229DB" w:rsidRPr="001229DB">
        <w:t xml:space="preserve"> to sell a minimum of 18 tickets to the p</w:t>
      </w:r>
      <w:r w:rsidR="00722F23">
        <w:t>erformances for this production.</w:t>
      </w:r>
      <w:r w:rsidR="001229DB" w:rsidRPr="001229DB">
        <w:t xml:space="preserve">  </w:t>
      </w:r>
      <w:r w:rsidR="00B8642C">
        <w:t>(Depending on the producti</w:t>
      </w:r>
      <w:r w:rsidR="006820AA">
        <w:t xml:space="preserve">on, discounted cast rates </w:t>
      </w:r>
      <w:r w:rsidR="00BD26A9">
        <w:t xml:space="preserve">may </w:t>
      </w:r>
      <w:r w:rsidR="006820AA">
        <w:t>apply.  Minimum $10.00/ticket.</w:t>
      </w:r>
      <w:r w:rsidR="00B8642C">
        <w:t>)</w:t>
      </w:r>
    </w:p>
    <w:p w:rsidR="00555DF9" w:rsidRDefault="00555DF9" w:rsidP="00530C72">
      <w:pPr>
        <w:rPr>
          <w:b/>
        </w:rPr>
      </w:pPr>
    </w:p>
    <w:p w:rsidR="006820AA" w:rsidRDefault="006820AA" w:rsidP="00530C72">
      <w:pPr>
        <w:rPr>
          <w:b/>
        </w:rPr>
      </w:pPr>
    </w:p>
    <w:p w:rsidR="00500FCD" w:rsidRPr="00500FCD" w:rsidRDefault="00CF0105" w:rsidP="00530C72">
      <w:pPr>
        <w:rPr>
          <w:b/>
        </w:rPr>
      </w:pPr>
      <w:r w:rsidRPr="00CF0105">
        <w:rPr>
          <w:b/>
          <w:highlight w:val="yellow"/>
        </w:rPr>
        <w:lastRenderedPageBreak/>
        <w:t>ACTOR</w:t>
      </w:r>
      <w:r w:rsidR="00500FCD" w:rsidRPr="00CF0105">
        <w:rPr>
          <w:b/>
          <w:highlight w:val="yellow"/>
        </w:rPr>
        <w:t xml:space="preserve"> INFORMATION</w:t>
      </w:r>
    </w:p>
    <w:p w:rsidR="00500FCD" w:rsidRDefault="00500FCD" w:rsidP="00530C72"/>
    <w:p w:rsidR="00500FCD" w:rsidRDefault="00CF0105" w:rsidP="005014ED">
      <w:pPr>
        <w:ind w:left="720"/>
      </w:pPr>
      <w:r>
        <w:t>Actor</w:t>
      </w:r>
      <w:r w:rsidR="00500FCD">
        <w:t xml:space="preserve"> Legal Name:  ____________________________________________________</w:t>
      </w:r>
    </w:p>
    <w:p w:rsidR="00500FCD" w:rsidRDefault="00500FCD" w:rsidP="005014ED">
      <w:pPr>
        <w:ind w:left="720"/>
      </w:pPr>
      <w:r>
        <w:t>Mailing Address:  _____________________________________________________</w:t>
      </w:r>
    </w:p>
    <w:p w:rsidR="00500FCD" w:rsidRDefault="00500FCD" w:rsidP="005014ED">
      <w:pPr>
        <w:ind w:left="720"/>
      </w:pPr>
      <w:r>
        <w:t xml:space="preserve">                             _____________________________________________________</w:t>
      </w:r>
    </w:p>
    <w:p w:rsidR="00500FCD" w:rsidRDefault="00500FCD" w:rsidP="005014ED">
      <w:pPr>
        <w:ind w:left="720"/>
      </w:pPr>
      <w:r>
        <w:t xml:space="preserve">                             _____________________________________________________</w:t>
      </w:r>
    </w:p>
    <w:p w:rsidR="00500FCD" w:rsidRDefault="00500FCD" w:rsidP="005014ED">
      <w:pPr>
        <w:ind w:left="720"/>
      </w:pPr>
      <w:r>
        <w:t>Phone Number:  ______________________________________</w:t>
      </w:r>
    </w:p>
    <w:p w:rsidR="00500FCD" w:rsidRDefault="00500FCD" w:rsidP="005014ED">
      <w:pPr>
        <w:ind w:left="720"/>
      </w:pPr>
      <w:r>
        <w:t>Alternate Phone Number:  _____________________________________</w:t>
      </w:r>
    </w:p>
    <w:p w:rsidR="00500FCD" w:rsidRDefault="00500FCD" w:rsidP="005014ED">
      <w:pPr>
        <w:ind w:left="720"/>
      </w:pPr>
      <w:r>
        <w:t>E-mail Address:  ______________________________________________________</w:t>
      </w:r>
    </w:p>
    <w:p w:rsidR="00500FCD" w:rsidRPr="007B02E8" w:rsidRDefault="00500FCD" w:rsidP="005014ED">
      <w:pPr>
        <w:ind w:left="720"/>
      </w:pPr>
      <w:r w:rsidRPr="007B02E8">
        <w:t xml:space="preserve">Name as </w:t>
      </w:r>
      <w:r w:rsidR="00CF0105" w:rsidRPr="007B02E8">
        <w:t>Actor</w:t>
      </w:r>
      <w:r w:rsidRPr="007B02E8">
        <w:t xml:space="preserve"> wishes it to appear in ACT publications related to P</w:t>
      </w:r>
      <w:r w:rsidR="00D84425" w:rsidRPr="007B02E8">
        <w:t>roduction</w:t>
      </w:r>
      <w:r w:rsidRPr="007B02E8">
        <w:t xml:space="preserve">:  </w:t>
      </w:r>
    </w:p>
    <w:p w:rsidR="00500FCD" w:rsidRDefault="00500FCD" w:rsidP="005014ED">
      <w:pPr>
        <w:ind w:left="720"/>
      </w:pPr>
      <w:r w:rsidRPr="007B02E8">
        <w:tab/>
        <w:t>______________________________________________</w:t>
      </w:r>
    </w:p>
    <w:p w:rsidR="00500FCD" w:rsidRDefault="00500FCD" w:rsidP="00530C72">
      <w:pPr>
        <w:rPr>
          <w:b/>
        </w:rPr>
      </w:pPr>
    </w:p>
    <w:p w:rsidR="00500FCD" w:rsidRDefault="00CF0105" w:rsidP="00530C72">
      <w:r w:rsidRPr="007B02E8">
        <w:rPr>
          <w:b/>
          <w:highlight w:val="yellow"/>
        </w:rPr>
        <w:t>ACTOR</w:t>
      </w:r>
      <w:r w:rsidR="00500FCD" w:rsidRPr="007B02E8">
        <w:rPr>
          <w:b/>
          <w:highlight w:val="yellow"/>
        </w:rPr>
        <w:t xml:space="preserve"> REPRESENTATION</w:t>
      </w:r>
      <w:r w:rsidR="00BF7109">
        <w:rPr>
          <w:b/>
        </w:rPr>
        <w:t xml:space="preserve"> </w:t>
      </w:r>
      <w:r w:rsidR="00BF7109" w:rsidRPr="00BF7109">
        <w:t>(i</w:t>
      </w:r>
      <w:r w:rsidR="00BF7109">
        <w:t>nitial one as appropriate):</w:t>
      </w:r>
      <w:r w:rsidR="00BD26A9">
        <w:t xml:space="preserve">                               ** NOTE: ACT does not pay performers**</w:t>
      </w:r>
    </w:p>
    <w:p w:rsidR="00500FCD" w:rsidRDefault="00500FCD" w:rsidP="00530C72"/>
    <w:p w:rsidR="00500FCD" w:rsidRDefault="00500FCD" w:rsidP="00530C72">
      <w:pPr>
        <w:ind w:left="720"/>
      </w:pPr>
      <w:r>
        <w:t xml:space="preserve">_____ The </w:t>
      </w:r>
      <w:r w:rsidR="00CF0105">
        <w:t>Actor</w:t>
      </w:r>
      <w:r>
        <w:t xml:space="preserve"> is of legal age and representing her/himself.</w:t>
      </w:r>
      <w:r w:rsidR="00722F23">
        <w:t xml:space="preserve">  Date of Birth:  __</w:t>
      </w:r>
      <w:r w:rsidR="00B32ED0">
        <w:t>__</w:t>
      </w:r>
      <w:r w:rsidR="00722F23">
        <w:t>__/__</w:t>
      </w:r>
      <w:r w:rsidR="00B32ED0">
        <w:t>__</w:t>
      </w:r>
      <w:r w:rsidR="00722F23">
        <w:t>__/__</w:t>
      </w:r>
      <w:r w:rsidR="00B32ED0">
        <w:t>__</w:t>
      </w:r>
      <w:r w:rsidR="00722F23">
        <w:t>__.</w:t>
      </w:r>
    </w:p>
    <w:p w:rsidR="00FA3620" w:rsidRDefault="00500FCD" w:rsidP="00530C72">
      <w:pPr>
        <w:ind w:left="720"/>
      </w:pPr>
      <w:r>
        <w:t xml:space="preserve">_____ The </w:t>
      </w:r>
      <w:r w:rsidR="00CF0105">
        <w:t>Actor</w:t>
      </w:r>
      <w:r>
        <w:t xml:space="preserve"> is of legal age and represented b</w:t>
      </w:r>
      <w:r w:rsidR="004B063D">
        <w:t>y a legal third party (Manager).</w:t>
      </w:r>
    </w:p>
    <w:p w:rsidR="00500FCD" w:rsidRDefault="00FA3620" w:rsidP="00530C72">
      <w:pPr>
        <w:ind w:left="720"/>
      </w:pPr>
      <w:r>
        <w:t xml:space="preserve">            </w:t>
      </w:r>
      <w:r w:rsidR="00A62A70">
        <w:t xml:space="preserve">Said </w:t>
      </w:r>
      <w:r>
        <w:t xml:space="preserve">Manager will be henceforth known to represent and agree to these stipulations as the </w:t>
      </w:r>
      <w:r w:rsidR="00CF0105">
        <w:t>Actor</w:t>
      </w:r>
      <w:r>
        <w:t>.</w:t>
      </w:r>
    </w:p>
    <w:p w:rsidR="00500FCD" w:rsidRDefault="00500FCD" w:rsidP="00530C72"/>
    <w:p w:rsidR="00500FCD" w:rsidRDefault="00500FCD" w:rsidP="00530C72">
      <w:pPr>
        <w:ind w:left="1440"/>
      </w:pPr>
      <w:r>
        <w:t xml:space="preserve">Manager </w:t>
      </w:r>
      <w:r w:rsidR="001C5719">
        <w:t xml:space="preserve">Legal </w:t>
      </w:r>
      <w:r>
        <w:t>Name:  ____________________________________________________</w:t>
      </w:r>
    </w:p>
    <w:p w:rsidR="00500FCD" w:rsidRDefault="00500FCD" w:rsidP="00530C72">
      <w:pPr>
        <w:ind w:left="1440"/>
      </w:pPr>
      <w:r>
        <w:t>Mailing Address:  ____________________________________________________</w:t>
      </w:r>
    </w:p>
    <w:p w:rsidR="00500FCD" w:rsidRDefault="00500FCD" w:rsidP="00530C72">
      <w:pPr>
        <w:ind w:left="1440"/>
      </w:pPr>
      <w:r>
        <w:t xml:space="preserve">                             ____________________________________________________</w:t>
      </w:r>
    </w:p>
    <w:p w:rsidR="00500FCD" w:rsidRDefault="00500FCD" w:rsidP="00530C72">
      <w:pPr>
        <w:ind w:left="1440"/>
      </w:pPr>
      <w:r>
        <w:t xml:space="preserve">                             ____________________________________________________</w:t>
      </w:r>
    </w:p>
    <w:p w:rsidR="00500FCD" w:rsidRDefault="00500FCD" w:rsidP="00530C72">
      <w:pPr>
        <w:ind w:left="1440"/>
      </w:pPr>
      <w:r>
        <w:t>Phone Number:  __________________________________________</w:t>
      </w:r>
    </w:p>
    <w:p w:rsidR="00500FCD" w:rsidRDefault="00500FCD" w:rsidP="00530C72">
      <w:pPr>
        <w:ind w:left="1440"/>
      </w:pPr>
      <w:r>
        <w:t>Alternate Phone Number:  _________________________________________</w:t>
      </w:r>
    </w:p>
    <w:p w:rsidR="00500FCD" w:rsidRDefault="00500FCD" w:rsidP="00530C72">
      <w:pPr>
        <w:ind w:left="1440"/>
      </w:pPr>
      <w:r>
        <w:t>E-mail address:  _____________________________________________________</w:t>
      </w:r>
    </w:p>
    <w:p w:rsidR="00BB669C" w:rsidRDefault="00BB669C" w:rsidP="00530C72">
      <w:pPr>
        <w:rPr>
          <w:b/>
        </w:rPr>
      </w:pPr>
    </w:p>
    <w:p w:rsidR="005E0FEA" w:rsidRDefault="005E0FEA" w:rsidP="005014ED">
      <w:pPr>
        <w:rPr>
          <w:b/>
        </w:rPr>
      </w:pPr>
    </w:p>
    <w:p w:rsidR="005E0FEA" w:rsidRDefault="005E0FEA" w:rsidP="001C5719">
      <w:r w:rsidRPr="005E0FEA">
        <w:rPr>
          <w:b/>
        </w:rPr>
        <w:t>WHEREAS</w:t>
      </w:r>
      <w:r w:rsidR="001C5719">
        <w:rPr>
          <w:b/>
        </w:rPr>
        <w:t xml:space="preserve"> </w:t>
      </w:r>
      <w:r>
        <w:t>ACT</w:t>
      </w:r>
      <w:r w:rsidRPr="00D43C31">
        <w:t xml:space="preserve"> conducts the </w:t>
      </w:r>
      <w:r>
        <w:t xml:space="preserve">Performance, and the </w:t>
      </w:r>
      <w:r w:rsidR="00CF0105">
        <w:t>Actor</w:t>
      </w:r>
      <w:r>
        <w:t xml:space="preserve"> desires to perform in the Performance, the </w:t>
      </w:r>
      <w:r w:rsidR="00CF0105">
        <w:t>Actor</w:t>
      </w:r>
      <w:r>
        <w:t xml:space="preserve"> understands that</w:t>
      </w:r>
    </w:p>
    <w:p w:rsidR="005E0FEA" w:rsidRDefault="005E0FEA" w:rsidP="005E0FEA">
      <w:pPr>
        <w:pStyle w:val="ListParagraph"/>
        <w:numPr>
          <w:ilvl w:val="0"/>
          <w:numId w:val="15"/>
        </w:numPr>
        <w:spacing w:line="276" w:lineRule="auto"/>
      </w:pPr>
      <w:r>
        <w:t>ACT is a community entertainment venue and its operation and profitability is dependent on a positive image,</w:t>
      </w:r>
    </w:p>
    <w:p w:rsidR="005E0FEA" w:rsidRDefault="005E0FEA" w:rsidP="005E0FEA">
      <w:pPr>
        <w:pStyle w:val="ListParagraph"/>
        <w:numPr>
          <w:ilvl w:val="0"/>
          <w:numId w:val="15"/>
        </w:numPr>
        <w:spacing w:line="276" w:lineRule="auto"/>
      </w:pPr>
      <w:r>
        <w:t xml:space="preserve">Performing at ACT is a privilege, and while on-site or in the community, the </w:t>
      </w:r>
      <w:r w:rsidR="00CF0105">
        <w:t>Actor</w:t>
      </w:r>
      <w:r>
        <w:t xml:space="preserve"> agrees to promote and conduct him/herself with respect and humility,</w:t>
      </w:r>
    </w:p>
    <w:p w:rsidR="005E0FEA" w:rsidRDefault="005E0FEA" w:rsidP="005E0FEA">
      <w:pPr>
        <w:pStyle w:val="ListParagraph"/>
        <w:numPr>
          <w:ilvl w:val="0"/>
          <w:numId w:val="15"/>
        </w:numPr>
        <w:spacing w:line="276" w:lineRule="auto"/>
      </w:pPr>
      <w:r>
        <w:t>ACT will take action to protect its interests in any and all situations in which its reputation is tarnished or members are treated maliciously,</w:t>
      </w:r>
    </w:p>
    <w:p w:rsidR="005E0FEA" w:rsidRDefault="005E0FEA" w:rsidP="005E0FEA">
      <w:pPr>
        <w:pStyle w:val="ListParagraph"/>
        <w:numPr>
          <w:ilvl w:val="0"/>
          <w:numId w:val="15"/>
        </w:numPr>
        <w:spacing w:line="276" w:lineRule="auto"/>
      </w:pPr>
      <w:r>
        <w:t>ACT invests facilities, personnel, materials and related Performance elements at its own expense, and,</w:t>
      </w:r>
    </w:p>
    <w:p w:rsidR="005E0FEA" w:rsidRDefault="005E0FEA" w:rsidP="005E0FEA">
      <w:pPr>
        <w:pStyle w:val="ListParagraph"/>
        <w:numPr>
          <w:ilvl w:val="0"/>
          <w:numId w:val="15"/>
        </w:numPr>
        <w:spacing w:line="276" w:lineRule="auto"/>
      </w:pPr>
      <w:r>
        <w:t xml:space="preserve">ACT will take action to recoup expenses should the </w:t>
      </w:r>
      <w:r w:rsidR="00CF0105">
        <w:t>Actor</w:t>
      </w:r>
      <w:r>
        <w:t xml:space="preserve"> fail to honor their commitment as described.</w:t>
      </w:r>
    </w:p>
    <w:p w:rsidR="005E0FEA" w:rsidRPr="00CF0105" w:rsidRDefault="005E0FEA" w:rsidP="005E0FEA">
      <w:pPr>
        <w:spacing w:line="276" w:lineRule="auto"/>
        <w:rPr>
          <w:highlight w:val="yellow"/>
        </w:rPr>
      </w:pPr>
      <w:r w:rsidRPr="00CF0105">
        <w:rPr>
          <w:highlight w:val="yellow"/>
        </w:rPr>
        <w:t>__________</w:t>
      </w:r>
    </w:p>
    <w:p w:rsidR="005E0FEA" w:rsidRPr="006B0336" w:rsidRDefault="00CF0105" w:rsidP="005E0FEA">
      <w:pPr>
        <w:spacing w:line="276" w:lineRule="auto"/>
        <w:rPr>
          <w:sz w:val="16"/>
          <w:szCs w:val="16"/>
        </w:rPr>
      </w:pPr>
      <w:r w:rsidRPr="00CF0105">
        <w:rPr>
          <w:sz w:val="16"/>
          <w:szCs w:val="16"/>
          <w:highlight w:val="yellow"/>
        </w:rPr>
        <w:t>Actor</w:t>
      </w:r>
      <w:r w:rsidR="005E0FEA" w:rsidRPr="00CF0105">
        <w:rPr>
          <w:sz w:val="16"/>
          <w:szCs w:val="16"/>
          <w:highlight w:val="yellow"/>
        </w:rPr>
        <w:t xml:space="preserve"> Initial</w:t>
      </w:r>
    </w:p>
    <w:p w:rsidR="005E0FEA" w:rsidRDefault="005E0FEA" w:rsidP="005E0FEA">
      <w:pPr>
        <w:pStyle w:val="Heading3"/>
        <w:spacing w:line="276" w:lineRule="auto"/>
      </w:pPr>
    </w:p>
    <w:p w:rsidR="005E0FEA" w:rsidRPr="005E0FEA" w:rsidRDefault="004D376D" w:rsidP="005E0FEA">
      <w:pPr>
        <w:rPr>
          <w:b/>
        </w:rPr>
      </w:pPr>
      <w:r>
        <w:rPr>
          <w:b/>
        </w:rPr>
        <w:t>PRODUCTION</w:t>
      </w:r>
      <w:r w:rsidR="005E0FEA" w:rsidRPr="005E0FEA">
        <w:rPr>
          <w:b/>
        </w:rPr>
        <w:t xml:space="preserve"> </w:t>
      </w:r>
      <w:r w:rsidR="007B02E8">
        <w:rPr>
          <w:b/>
        </w:rPr>
        <w:t xml:space="preserve">AND PERFORMANCE </w:t>
      </w:r>
      <w:r w:rsidR="005E0FEA" w:rsidRPr="005E0FEA">
        <w:rPr>
          <w:b/>
        </w:rPr>
        <w:t>REQUIREMENTS:</w:t>
      </w:r>
    </w:p>
    <w:p w:rsidR="005E0FEA" w:rsidRDefault="005E0FEA" w:rsidP="005E0FEA">
      <w:pPr>
        <w:spacing w:line="276" w:lineRule="auto"/>
      </w:pPr>
      <w:r>
        <w:t>A</w:t>
      </w:r>
      <w:r w:rsidRPr="00D43C31">
        <w:t xml:space="preserve"> Performance is generally described as </w:t>
      </w:r>
      <w:r>
        <w:t xml:space="preserve">scripted or improvisational presentation </w:t>
      </w:r>
      <w:r w:rsidR="001206A7">
        <w:t xml:space="preserve">of the Production </w:t>
      </w:r>
      <w:r>
        <w:t xml:space="preserve">which may include acting, singing, playing of musical instruments and/or use of recorded music, and dancing.  This requires of the </w:t>
      </w:r>
      <w:r w:rsidR="00CF0105">
        <w:t>Actor</w:t>
      </w:r>
      <w:r>
        <w:t>:</w:t>
      </w:r>
    </w:p>
    <w:p w:rsidR="005E0FEA" w:rsidRDefault="005E0FEA" w:rsidP="005E0FEA">
      <w:pPr>
        <w:pStyle w:val="ListParagraph"/>
        <w:numPr>
          <w:ilvl w:val="0"/>
          <w:numId w:val="11"/>
        </w:numPr>
        <w:spacing w:line="276" w:lineRule="auto"/>
      </w:pPr>
      <w:r>
        <w:t xml:space="preserve">Knowledge and memorization of the material, </w:t>
      </w:r>
    </w:p>
    <w:p w:rsidR="005E0FEA" w:rsidRDefault="005E0FEA" w:rsidP="005E0FEA">
      <w:pPr>
        <w:pStyle w:val="ListParagraph"/>
        <w:numPr>
          <w:ilvl w:val="0"/>
          <w:numId w:val="11"/>
        </w:numPr>
        <w:spacing w:line="276" w:lineRule="auto"/>
      </w:pPr>
      <w:r>
        <w:t xml:space="preserve">Proper attire and hygiene, </w:t>
      </w:r>
    </w:p>
    <w:p w:rsidR="005E0FEA" w:rsidRDefault="005E0FEA" w:rsidP="005E0FEA">
      <w:pPr>
        <w:pStyle w:val="ListParagraph"/>
        <w:numPr>
          <w:ilvl w:val="0"/>
          <w:numId w:val="11"/>
        </w:numPr>
        <w:spacing w:line="276" w:lineRule="auto"/>
      </w:pPr>
      <w:r>
        <w:lastRenderedPageBreak/>
        <w:t>A positive attitude,</w:t>
      </w:r>
    </w:p>
    <w:p w:rsidR="005E0FEA" w:rsidRDefault="005E0FEA" w:rsidP="005E0FEA">
      <w:pPr>
        <w:pStyle w:val="ListParagraph"/>
        <w:numPr>
          <w:ilvl w:val="0"/>
          <w:numId w:val="11"/>
        </w:numPr>
        <w:spacing w:line="276" w:lineRule="auto"/>
      </w:pPr>
      <w:r>
        <w:t xml:space="preserve">Attendance at all rehearsals and related </w:t>
      </w:r>
      <w:r w:rsidR="001206A7">
        <w:t xml:space="preserve">Production </w:t>
      </w:r>
      <w:r>
        <w:t xml:space="preserve">activities as described below, </w:t>
      </w:r>
    </w:p>
    <w:p w:rsidR="005E0FEA" w:rsidRDefault="005E0FEA" w:rsidP="005E0FEA">
      <w:pPr>
        <w:pStyle w:val="ListParagraph"/>
        <w:numPr>
          <w:ilvl w:val="0"/>
          <w:numId w:val="11"/>
        </w:numPr>
        <w:spacing w:line="276" w:lineRule="auto"/>
      </w:pPr>
      <w:r>
        <w:t>Attendance while sober, under no influence of drugs, alcohol or other contraband,</w:t>
      </w:r>
    </w:p>
    <w:p w:rsidR="005E0FEA" w:rsidRDefault="005E0FEA" w:rsidP="005E0FEA">
      <w:pPr>
        <w:pStyle w:val="ListParagraph"/>
        <w:numPr>
          <w:ilvl w:val="0"/>
          <w:numId w:val="11"/>
        </w:numPr>
        <w:spacing w:line="276" w:lineRule="auto"/>
      </w:pPr>
      <w:r>
        <w:t>Attendance without friends or family on property unless they are involved</w:t>
      </w:r>
      <w:r w:rsidR="00B8642C">
        <w:t xml:space="preserve"> with</w:t>
      </w:r>
      <w:r w:rsidR="000126E7">
        <w:t>,</w:t>
      </w:r>
      <w:r w:rsidR="00B8642C">
        <w:t xml:space="preserve"> or attending a </w:t>
      </w:r>
      <w:r w:rsidR="001206A7">
        <w:t>P</w:t>
      </w:r>
      <w:r w:rsidR="00B8642C">
        <w:t>erformance of</w:t>
      </w:r>
      <w:r w:rsidR="000126E7">
        <w:t>,</w:t>
      </w:r>
      <w:r w:rsidR="00B8642C">
        <w:t xml:space="preserve"> </w:t>
      </w:r>
      <w:r>
        <w:t xml:space="preserve">the </w:t>
      </w:r>
      <w:r w:rsidR="000126E7">
        <w:t>P</w:t>
      </w:r>
      <w:r>
        <w:t xml:space="preserve">roduction, </w:t>
      </w:r>
    </w:p>
    <w:p w:rsidR="005E0FEA" w:rsidRDefault="005E0FEA" w:rsidP="005E0FEA">
      <w:pPr>
        <w:pStyle w:val="ListParagraph"/>
        <w:numPr>
          <w:ilvl w:val="0"/>
          <w:numId w:val="11"/>
        </w:numPr>
        <w:spacing w:line="276" w:lineRule="auto"/>
      </w:pPr>
      <w:r>
        <w:t>Adherence to the Standard Rules of ACT (</w:t>
      </w:r>
      <w:r w:rsidR="001C5719">
        <w:t>appended to this contract</w:t>
      </w:r>
      <w:r>
        <w:t xml:space="preserve">), and, </w:t>
      </w:r>
    </w:p>
    <w:p w:rsidR="005E0FEA" w:rsidRDefault="005E0FEA" w:rsidP="005E0FEA">
      <w:pPr>
        <w:pStyle w:val="ListParagraph"/>
        <w:numPr>
          <w:ilvl w:val="0"/>
          <w:numId w:val="11"/>
        </w:numPr>
        <w:spacing w:line="276" w:lineRule="auto"/>
      </w:pPr>
      <w:r>
        <w:t>Open and cooperative communication with the P</w:t>
      </w:r>
      <w:r w:rsidR="001206A7">
        <w:t>roduction</w:t>
      </w:r>
      <w:r>
        <w:t xml:space="preserve"> Director.</w:t>
      </w:r>
    </w:p>
    <w:p w:rsidR="005E0FEA" w:rsidRPr="00CF0105" w:rsidRDefault="005E0FEA" w:rsidP="005E0FEA">
      <w:pPr>
        <w:spacing w:line="276" w:lineRule="auto"/>
        <w:rPr>
          <w:highlight w:val="yellow"/>
        </w:rPr>
      </w:pPr>
      <w:r w:rsidRPr="00CF0105">
        <w:rPr>
          <w:highlight w:val="yellow"/>
        </w:rPr>
        <w:t>__________</w:t>
      </w:r>
    </w:p>
    <w:p w:rsidR="005E0FEA" w:rsidRPr="006B0336" w:rsidRDefault="00CF0105" w:rsidP="005E0FEA">
      <w:pPr>
        <w:spacing w:line="276" w:lineRule="auto"/>
        <w:rPr>
          <w:sz w:val="16"/>
          <w:szCs w:val="16"/>
        </w:rPr>
      </w:pPr>
      <w:r w:rsidRPr="00CF0105">
        <w:rPr>
          <w:sz w:val="16"/>
          <w:szCs w:val="16"/>
          <w:highlight w:val="yellow"/>
        </w:rPr>
        <w:t>Actor</w:t>
      </w:r>
      <w:r w:rsidR="005E0FEA" w:rsidRPr="00CF0105">
        <w:rPr>
          <w:sz w:val="16"/>
          <w:szCs w:val="16"/>
          <w:highlight w:val="yellow"/>
        </w:rPr>
        <w:t xml:space="preserve"> Initial</w:t>
      </w:r>
    </w:p>
    <w:p w:rsidR="005E0FEA" w:rsidRDefault="005E0FEA" w:rsidP="005E0FEA">
      <w:pPr>
        <w:spacing w:line="276" w:lineRule="auto"/>
      </w:pPr>
    </w:p>
    <w:p w:rsidR="005E0FEA" w:rsidRDefault="005E0FEA" w:rsidP="005E0FEA">
      <w:pPr>
        <w:spacing w:line="276" w:lineRule="auto"/>
      </w:pPr>
      <w:r>
        <w:t xml:space="preserve">The </w:t>
      </w:r>
      <w:r w:rsidR="00CF0105">
        <w:t>Actor</w:t>
      </w:r>
      <w:r>
        <w:t xml:space="preserve"> agrees to the following obligations for </w:t>
      </w:r>
      <w:r w:rsidR="007B02E8">
        <w:t xml:space="preserve">this </w:t>
      </w:r>
      <w:r w:rsidR="000126E7">
        <w:t>P</w:t>
      </w:r>
      <w:r w:rsidR="007B02E8">
        <w:t>roduction</w:t>
      </w:r>
      <w:r>
        <w:t>:</w:t>
      </w:r>
    </w:p>
    <w:p w:rsidR="005E0FEA" w:rsidRDefault="005E0FEA" w:rsidP="005E0FEA">
      <w:pPr>
        <w:pStyle w:val="ListParagraph"/>
        <w:numPr>
          <w:ilvl w:val="0"/>
          <w:numId w:val="12"/>
        </w:numPr>
        <w:spacing w:line="276" w:lineRule="auto"/>
      </w:pPr>
      <w:r>
        <w:t xml:space="preserve">PERFORMANCE CALL TIME: The </w:t>
      </w:r>
      <w:r w:rsidR="00CF0105">
        <w:t>Actor</w:t>
      </w:r>
      <w:r>
        <w:t xml:space="preserve"> will be on premise and preparing for Performance a minimum of one hour prior to the scheduled Performance start time(s).</w:t>
      </w:r>
    </w:p>
    <w:p w:rsidR="005E0FEA" w:rsidRDefault="005E0FEA" w:rsidP="005E0FEA">
      <w:pPr>
        <w:pStyle w:val="ListParagraph"/>
        <w:numPr>
          <w:ilvl w:val="0"/>
          <w:numId w:val="12"/>
        </w:numPr>
        <w:spacing w:line="276" w:lineRule="auto"/>
      </w:pPr>
      <w:r>
        <w:t xml:space="preserve">PERFORMANCE START TIME: The </w:t>
      </w:r>
      <w:r w:rsidR="00CF0105">
        <w:t>Actor</w:t>
      </w:r>
      <w:r>
        <w:t xml:space="preserve"> will be in costume and ready for “places” at the Performance start time(s).</w:t>
      </w:r>
    </w:p>
    <w:p w:rsidR="005E0FEA" w:rsidRDefault="005E0FEA" w:rsidP="005E0FEA">
      <w:pPr>
        <w:pStyle w:val="ListParagraph"/>
        <w:numPr>
          <w:ilvl w:val="0"/>
          <w:numId w:val="12"/>
        </w:numPr>
        <w:spacing w:line="276" w:lineRule="auto"/>
      </w:pPr>
      <w:r>
        <w:t xml:space="preserve">PERFORMANCE DURATION: The </w:t>
      </w:r>
      <w:r w:rsidR="00CF0105">
        <w:t>Actor</w:t>
      </w:r>
      <w:r>
        <w:t xml:space="preserve"> will be on premise for the duration of the Performance(s), which will usually include an intermission.</w:t>
      </w:r>
    </w:p>
    <w:p w:rsidR="005E0FEA" w:rsidRDefault="005E0FEA" w:rsidP="005E0FEA">
      <w:pPr>
        <w:pStyle w:val="ListParagraph"/>
        <w:numPr>
          <w:ilvl w:val="0"/>
          <w:numId w:val="12"/>
        </w:numPr>
        <w:spacing w:line="276" w:lineRule="auto"/>
      </w:pPr>
      <w:r>
        <w:t xml:space="preserve">POST-PERFORMANCE ACTIVITIES:  the </w:t>
      </w:r>
      <w:r w:rsidR="00CF0105">
        <w:t>Actor</w:t>
      </w:r>
      <w:r>
        <w:t xml:space="preserve"> will be on premise to perform post-Performance activities, including but not limited to set, theatre, and dressing room clean-up and reset, as assigned by the Director.</w:t>
      </w:r>
    </w:p>
    <w:p w:rsidR="00A41EEA" w:rsidRDefault="00A41EEA" w:rsidP="00F00392">
      <w:pPr>
        <w:pStyle w:val="ListParagraph"/>
        <w:numPr>
          <w:ilvl w:val="0"/>
          <w:numId w:val="12"/>
        </w:numPr>
        <w:spacing w:line="276" w:lineRule="auto"/>
      </w:pPr>
      <w:r>
        <w:t xml:space="preserve">RESTRICTIONS ON APPEARANCE CHANGES:  The </w:t>
      </w:r>
      <w:r w:rsidR="00CF0105">
        <w:t>Actor</w:t>
      </w:r>
      <w:r>
        <w:t xml:space="preserve"> will make no changes to their appearance (tattoos, piercings, hair cut/color) without the permission of the Director.  </w:t>
      </w:r>
    </w:p>
    <w:p w:rsidR="00A41EEA" w:rsidRDefault="00A41EEA" w:rsidP="00A41EEA">
      <w:pPr>
        <w:pStyle w:val="ListParagraph"/>
        <w:numPr>
          <w:ilvl w:val="0"/>
          <w:numId w:val="12"/>
        </w:numPr>
        <w:spacing w:line="276" w:lineRule="auto"/>
      </w:pPr>
      <w:r>
        <w:t xml:space="preserve">RESTRICTIONS ON SET MODIFICATIONS/COSTUMES:  The </w:t>
      </w:r>
      <w:r w:rsidR="00CF0105">
        <w:t>Actor</w:t>
      </w:r>
      <w:r>
        <w:t xml:space="preserve"> will make no changes to any set, set elements, or costumes without the permission of the Director.   </w:t>
      </w:r>
    </w:p>
    <w:p w:rsidR="00A41EEA" w:rsidRDefault="00A41EEA" w:rsidP="00A41EEA">
      <w:pPr>
        <w:spacing w:line="276" w:lineRule="auto"/>
      </w:pPr>
    </w:p>
    <w:p w:rsidR="005E0FEA" w:rsidRDefault="005E0FEA" w:rsidP="005E0FEA">
      <w:pPr>
        <w:spacing w:line="276" w:lineRule="auto"/>
      </w:pPr>
      <w:r>
        <w:t xml:space="preserve">Any exceptions to </w:t>
      </w:r>
      <w:r w:rsidR="00A41EEA">
        <w:t>these obligations</w:t>
      </w:r>
      <w:r>
        <w:t xml:space="preserve"> must be approved in advance by the Director.</w:t>
      </w:r>
    </w:p>
    <w:p w:rsidR="005E0FEA" w:rsidRPr="00CF0105" w:rsidRDefault="005E0FEA" w:rsidP="005E0FEA">
      <w:pPr>
        <w:spacing w:line="276" w:lineRule="auto"/>
        <w:rPr>
          <w:highlight w:val="yellow"/>
        </w:rPr>
      </w:pPr>
      <w:r w:rsidRPr="00CF0105">
        <w:rPr>
          <w:highlight w:val="yellow"/>
        </w:rPr>
        <w:t>__________</w:t>
      </w:r>
    </w:p>
    <w:p w:rsidR="005E0FEA" w:rsidRPr="006B0336" w:rsidRDefault="00CF0105" w:rsidP="005E0FEA">
      <w:pPr>
        <w:spacing w:line="276" w:lineRule="auto"/>
        <w:rPr>
          <w:sz w:val="16"/>
          <w:szCs w:val="16"/>
        </w:rPr>
      </w:pPr>
      <w:r w:rsidRPr="00CF0105">
        <w:rPr>
          <w:sz w:val="16"/>
          <w:szCs w:val="16"/>
          <w:highlight w:val="yellow"/>
        </w:rPr>
        <w:t>Actor</w:t>
      </w:r>
      <w:r w:rsidR="005E0FEA" w:rsidRPr="00CF0105">
        <w:rPr>
          <w:sz w:val="16"/>
          <w:szCs w:val="16"/>
          <w:highlight w:val="yellow"/>
        </w:rPr>
        <w:t xml:space="preserve"> Initial</w:t>
      </w:r>
    </w:p>
    <w:p w:rsidR="005E0FEA" w:rsidRDefault="005E0FEA" w:rsidP="005E0FEA">
      <w:pPr>
        <w:spacing w:line="276" w:lineRule="auto"/>
      </w:pPr>
    </w:p>
    <w:p w:rsidR="00714D89" w:rsidRDefault="00714D89" w:rsidP="00714D89">
      <w:pPr>
        <w:rPr>
          <w:b/>
        </w:rPr>
      </w:pPr>
      <w:r>
        <w:rPr>
          <w:b/>
        </w:rPr>
        <w:t>CONCESSIONS</w:t>
      </w:r>
      <w:r w:rsidR="000126E7">
        <w:rPr>
          <w:b/>
        </w:rPr>
        <w:t xml:space="preserve"> AND PATRON COMFORT ITEMS</w:t>
      </w:r>
      <w:r w:rsidRPr="005E0FEA">
        <w:rPr>
          <w:b/>
        </w:rPr>
        <w:t xml:space="preserve">: </w:t>
      </w:r>
    </w:p>
    <w:p w:rsidR="00714D89" w:rsidRPr="00714D89" w:rsidRDefault="00714D89" w:rsidP="00714D89">
      <w:r>
        <w:t>ACT reli</w:t>
      </w:r>
      <w:r w:rsidR="001206A7">
        <w:t xml:space="preserve">es on all participants in a </w:t>
      </w:r>
      <w:r w:rsidR="000126E7">
        <w:t>P</w:t>
      </w:r>
      <w:r w:rsidR="00FE4606">
        <w:t>roduction to donate $100 of product to</w:t>
      </w:r>
      <w:r w:rsidR="001206A7">
        <w:t xml:space="preserve"> the concessions sold before shows and during intermissions.  Such items include soft drinks, </w:t>
      </w:r>
      <w:r w:rsidR="000126E7">
        <w:t xml:space="preserve">bottled </w:t>
      </w:r>
      <w:r w:rsidR="001206A7">
        <w:t>water, sw</w:t>
      </w:r>
      <w:r w:rsidR="000126E7">
        <w:t xml:space="preserve">eet and salty snacks, candy, toilet paper, and paper towels. </w:t>
      </w:r>
      <w:r w:rsidR="001206A7">
        <w:t xml:space="preserve">  The </w:t>
      </w:r>
      <w:r w:rsidR="000126E7">
        <w:t>P</w:t>
      </w:r>
      <w:r w:rsidR="001206A7">
        <w:t>roduction Director will help coordinate the inventory and receipt of donated items or cash contributions ($10.00 is the requested minimum for cash donations</w:t>
      </w:r>
      <w:r w:rsidR="00FE4606">
        <w:t>. Money gained from concessions goes to Youth Scholarship fund.)</w:t>
      </w:r>
    </w:p>
    <w:p w:rsidR="00CF0105" w:rsidRDefault="00CF0105" w:rsidP="005E0FEA">
      <w:pPr>
        <w:rPr>
          <w:b/>
        </w:rPr>
      </w:pPr>
    </w:p>
    <w:p w:rsidR="005E0FEA" w:rsidRPr="005E0FEA" w:rsidRDefault="005E0FEA" w:rsidP="005E0FEA">
      <w:pPr>
        <w:rPr>
          <w:b/>
        </w:rPr>
      </w:pPr>
      <w:r w:rsidRPr="005E0FEA">
        <w:rPr>
          <w:b/>
        </w:rPr>
        <w:t xml:space="preserve">REHEARSALS: </w:t>
      </w:r>
    </w:p>
    <w:p w:rsidR="005E0FEA" w:rsidRDefault="005E0FEA" w:rsidP="005E0FEA">
      <w:pPr>
        <w:spacing w:line="276" w:lineRule="auto"/>
      </w:pPr>
      <w:r>
        <w:t xml:space="preserve">Rehearsals include scheduled meetings with the Director, other staff, and cast members to include Tech Week and Set Build/Tear-down events.  The </w:t>
      </w:r>
      <w:r w:rsidR="00CF0105">
        <w:t>Actor</w:t>
      </w:r>
      <w:r>
        <w:t xml:space="preserve"> agrees to:</w:t>
      </w:r>
    </w:p>
    <w:p w:rsidR="005E0FEA" w:rsidRDefault="005E0FEA" w:rsidP="005E0FEA">
      <w:pPr>
        <w:pStyle w:val="ListParagraph"/>
        <w:numPr>
          <w:ilvl w:val="0"/>
          <w:numId w:val="13"/>
        </w:numPr>
        <w:spacing w:line="276" w:lineRule="auto"/>
      </w:pPr>
      <w:r>
        <w:t xml:space="preserve">Attend all scheduled rehearsals; if the </w:t>
      </w:r>
      <w:r w:rsidR="00CF0105">
        <w:t>Actor</w:t>
      </w:r>
      <w:r>
        <w:t xml:space="preserve"> must be absent from a rehearsal notice must be provided to the Director one week prior; in the event of illness, the </w:t>
      </w:r>
      <w:r w:rsidR="00CF0105">
        <w:t>Actor</w:t>
      </w:r>
      <w:r>
        <w:t xml:space="preserve"> must give the Director 24 hours’ notice.</w:t>
      </w:r>
    </w:p>
    <w:p w:rsidR="005E0FEA" w:rsidRDefault="005E0FEA" w:rsidP="005E0FEA">
      <w:pPr>
        <w:pStyle w:val="ListParagraph"/>
        <w:numPr>
          <w:ilvl w:val="0"/>
          <w:numId w:val="13"/>
        </w:numPr>
        <w:spacing w:line="276" w:lineRule="auto"/>
      </w:pPr>
      <w:r>
        <w:t>Memorize scripted material before blocking rehearsals begin.</w:t>
      </w:r>
    </w:p>
    <w:p w:rsidR="005E0FEA" w:rsidRDefault="005E0FEA" w:rsidP="005E0FEA">
      <w:pPr>
        <w:pStyle w:val="ListParagraph"/>
        <w:numPr>
          <w:ilvl w:val="0"/>
          <w:numId w:val="13"/>
        </w:numPr>
        <w:spacing w:line="276" w:lineRule="auto"/>
      </w:pPr>
      <w:r>
        <w:t>Be completely “off-book” on the schedule determined by the Director.</w:t>
      </w:r>
    </w:p>
    <w:p w:rsidR="005E0FEA" w:rsidRDefault="005E0FEA" w:rsidP="005E0FEA">
      <w:pPr>
        <w:pStyle w:val="ListParagraph"/>
        <w:numPr>
          <w:ilvl w:val="0"/>
          <w:numId w:val="13"/>
        </w:numPr>
        <w:spacing w:line="276" w:lineRule="auto"/>
      </w:pPr>
      <w:r>
        <w:lastRenderedPageBreak/>
        <w:t xml:space="preserve">Upon finding her/himself unable to attend rehearsals or perform and a double has not been cast, find a replacement of equal or greater performance capability. </w:t>
      </w:r>
    </w:p>
    <w:p w:rsidR="005E0FEA" w:rsidRDefault="005E0FEA" w:rsidP="005E0FEA">
      <w:pPr>
        <w:pStyle w:val="ListParagraph"/>
        <w:numPr>
          <w:ilvl w:val="0"/>
          <w:numId w:val="13"/>
        </w:numPr>
        <w:spacing w:line="276" w:lineRule="auto"/>
      </w:pPr>
      <w:r>
        <w:t xml:space="preserve">Additionally, the </w:t>
      </w:r>
      <w:r w:rsidR="00CF0105">
        <w:t>Actor</w:t>
      </w:r>
      <w:r>
        <w:t xml:space="preserve"> understands that failure to attend rehearsal can result in the </w:t>
      </w:r>
      <w:r w:rsidR="00CF0105">
        <w:t>Actor</w:t>
      </w:r>
      <w:r>
        <w:t xml:space="preserve"> being replaced without notice and/or other penalties as described below.  </w:t>
      </w:r>
    </w:p>
    <w:p w:rsidR="005E0FEA" w:rsidRDefault="005E0FEA" w:rsidP="005E0FEA">
      <w:pPr>
        <w:pStyle w:val="ListParagraph"/>
        <w:numPr>
          <w:ilvl w:val="0"/>
          <w:numId w:val="13"/>
        </w:numPr>
        <w:spacing w:line="276" w:lineRule="auto"/>
      </w:pPr>
      <w:r>
        <w:t xml:space="preserve">The Director may, at his or her discretion, call for additional rehearsals.  The </w:t>
      </w:r>
      <w:r w:rsidR="00CF0105">
        <w:t>Actor</w:t>
      </w:r>
      <w:r>
        <w:t xml:space="preserve"> agrees to make every reasonable effort to attend such rehearsals.</w:t>
      </w:r>
    </w:p>
    <w:p w:rsidR="005E0FEA" w:rsidRDefault="005E0FEA" w:rsidP="005E0FEA">
      <w:pPr>
        <w:spacing w:line="276" w:lineRule="auto"/>
      </w:pPr>
      <w:r>
        <w:t>Any exceptions to the rehearsal schedule must be approved in advance by the Director.</w:t>
      </w:r>
    </w:p>
    <w:p w:rsidR="005E0FEA" w:rsidRPr="00CF0105" w:rsidRDefault="005E0FEA" w:rsidP="005E0FEA">
      <w:pPr>
        <w:spacing w:line="276" w:lineRule="auto"/>
        <w:rPr>
          <w:highlight w:val="yellow"/>
        </w:rPr>
      </w:pPr>
      <w:r w:rsidRPr="00CF0105">
        <w:rPr>
          <w:highlight w:val="yellow"/>
        </w:rPr>
        <w:t>__________</w:t>
      </w:r>
    </w:p>
    <w:p w:rsidR="005E0FEA" w:rsidRPr="006B0336" w:rsidRDefault="00CF0105" w:rsidP="005E0FEA">
      <w:pPr>
        <w:spacing w:line="276" w:lineRule="auto"/>
        <w:rPr>
          <w:sz w:val="16"/>
          <w:szCs w:val="16"/>
        </w:rPr>
      </w:pPr>
      <w:r w:rsidRPr="00CF0105">
        <w:rPr>
          <w:sz w:val="16"/>
          <w:szCs w:val="16"/>
          <w:highlight w:val="yellow"/>
        </w:rPr>
        <w:t>Actor</w:t>
      </w:r>
      <w:r w:rsidR="005E0FEA" w:rsidRPr="00CF0105">
        <w:rPr>
          <w:sz w:val="16"/>
          <w:szCs w:val="16"/>
          <w:highlight w:val="yellow"/>
        </w:rPr>
        <w:t xml:space="preserve"> Initial</w:t>
      </w:r>
    </w:p>
    <w:p w:rsidR="005E0FEA" w:rsidRDefault="005E0FEA" w:rsidP="005E0FEA">
      <w:pPr>
        <w:spacing w:line="276" w:lineRule="auto"/>
      </w:pPr>
    </w:p>
    <w:p w:rsidR="005E0FEA" w:rsidRDefault="005E0FEA" w:rsidP="005E0FEA">
      <w:pPr>
        <w:rPr>
          <w:b/>
        </w:rPr>
      </w:pPr>
      <w:r w:rsidRPr="005E0FEA">
        <w:rPr>
          <w:b/>
        </w:rPr>
        <w:t>COSTUMES</w:t>
      </w:r>
      <w:r w:rsidR="000126E7">
        <w:rPr>
          <w:b/>
        </w:rPr>
        <w:t>, PROPS, AND PERSONAL ITEMS</w:t>
      </w:r>
      <w:r w:rsidRPr="005E0FEA">
        <w:rPr>
          <w:b/>
        </w:rPr>
        <w:t xml:space="preserve">:  </w:t>
      </w:r>
    </w:p>
    <w:p w:rsidR="005E0FEA" w:rsidRDefault="000126E7" w:rsidP="000126E7">
      <w:r>
        <w:t>ACT maintains a large inventory of costumes</w:t>
      </w:r>
      <w:r w:rsidR="003C3221">
        <w:t xml:space="preserve">, props, and set pieces </w:t>
      </w:r>
      <w:r>
        <w:t xml:space="preserve">available to all Actors.  The Production Director has final approval on the use of all such items.  Actors are responsible for the care of any ACT costumes or props used in the production and they </w:t>
      </w:r>
      <w:r w:rsidRPr="000126E7">
        <w:rPr>
          <w:i/>
        </w:rPr>
        <w:t>may not be removed</w:t>
      </w:r>
      <w:r>
        <w:t xml:space="preserve"> from the ACT facility without the consent of the Director.  </w:t>
      </w:r>
      <w:r w:rsidR="005E0FEA">
        <w:t xml:space="preserve">All costumes </w:t>
      </w:r>
      <w:r>
        <w:t xml:space="preserve">and props </w:t>
      </w:r>
      <w:r w:rsidR="005E0FEA">
        <w:t>that are used from the ACT inventory must be returned at the end of the Performance in good condition.</w:t>
      </w:r>
      <w:r w:rsidR="003C3221">
        <w:t xml:space="preserve">   Failure t</w:t>
      </w:r>
      <w:r w:rsidR="003C3221" w:rsidRPr="003C3221">
        <w:t xml:space="preserve">o properly attend to </w:t>
      </w:r>
      <w:r w:rsidR="003C3221">
        <w:t>costumes</w:t>
      </w:r>
      <w:r w:rsidR="003C3221" w:rsidRPr="003C3221">
        <w:t>, props</w:t>
      </w:r>
      <w:r w:rsidR="003C3221">
        <w:t>,</w:t>
      </w:r>
      <w:r w:rsidR="003C3221" w:rsidRPr="003C3221">
        <w:t xml:space="preserve"> or set pieces before, during and after rehearsals or </w:t>
      </w:r>
      <w:r w:rsidR="003C3221">
        <w:t>P</w:t>
      </w:r>
      <w:r w:rsidR="003C3221" w:rsidRPr="003C3221">
        <w:t>erformances</w:t>
      </w:r>
      <w:r w:rsidR="003C3221">
        <w:t xml:space="preserve"> subjects the </w:t>
      </w:r>
      <w:r w:rsidR="003C3221" w:rsidRPr="003C3221">
        <w:t xml:space="preserve">Actor </w:t>
      </w:r>
      <w:r w:rsidR="003C3221">
        <w:t>to a penalty of $</w:t>
      </w:r>
      <w:r w:rsidR="003C3221" w:rsidRPr="003C3221">
        <w:t>5.00 per infraction.</w:t>
      </w:r>
    </w:p>
    <w:p w:rsidR="000126E7" w:rsidRDefault="000126E7" w:rsidP="000126E7"/>
    <w:p w:rsidR="000126E7" w:rsidRDefault="000126E7" w:rsidP="000126E7">
      <w:r>
        <w:t>Personal items are the responsibility of the Actor.  ACT is not responsible for any damage</w:t>
      </w:r>
      <w:r w:rsidR="003C3221">
        <w:t xml:space="preserve"> to</w:t>
      </w:r>
      <w:r>
        <w:t xml:space="preserve">, loss, or theft of such items.  </w:t>
      </w:r>
    </w:p>
    <w:p w:rsidR="000126E7" w:rsidRDefault="000126E7" w:rsidP="000126E7"/>
    <w:p w:rsidR="005E0FEA" w:rsidRPr="00CF0105" w:rsidRDefault="005E0FEA" w:rsidP="005E0FEA">
      <w:pPr>
        <w:spacing w:line="276" w:lineRule="auto"/>
        <w:rPr>
          <w:highlight w:val="yellow"/>
        </w:rPr>
      </w:pPr>
      <w:r w:rsidRPr="00CF0105">
        <w:rPr>
          <w:highlight w:val="yellow"/>
        </w:rPr>
        <w:t>__________</w:t>
      </w:r>
    </w:p>
    <w:p w:rsidR="005E0FEA" w:rsidRPr="006B0336" w:rsidRDefault="00CF0105" w:rsidP="005E0FEA">
      <w:pPr>
        <w:spacing w:line="276" w:lineRule="auto"/>
        <w:rPr>
          <w:sz w:val="16"/>
          <w:szCs w:val="16"/>
        </w:rPr>
      </w:pPr>
      <w:r w:rsidRPr="00CF0105">
        <w:rPr>
          <w:sz w:val="16"/>
          <w:szCs w:val="16"/>
          <w:highlight w:val="yellow"/>
        </w:rPr>
        <w:t>Actor</w:t>
      </w:r>
      <w:r w:rsidR="005E0FEA" w:rsidRPr="00CF0105">
        <w:rPr>
          <w:sz w:val="16"/>
          <w:szCs w:val="16"/>
          <w:highlight w:val="yellow"/>
        </w:rPr>
        <w:t xml:space="preserve"> Initial</w:t>
      </w:r>
    </w:p>
    <w:p w:rsidR="005E0FEA" w:rsidRDefault="005E0FEA" w:rsidP="005E0FEA">
      <w:pPr>
        <w:pStyle w:val="Heading3"/>
        <w:spacing w:line="276" w:lineRule="auto"/>
      </w:pPr>
    </w:p>
    <w:p w:rsidR="005E0FEA" w:rsidRPr="005E0FEA" w:rsidRDefault="005E0FEA" w:rsidP="005E0FEA">
      <w:pPr>
        <w:rPr>
          <w:b/>
        </w:rPr>
      </w:pPr>
      <w:r w:rsidRPr="005E0FEA">
        <w:rPr>
          <w:b/>
        </w:rPr>
        <w:t>TERMS AND CONDITIONS:</w:t>
      </w:r>
    </w:p>
    <w:p w:rsidR="005E0FEA" w:rsidRDefault="005E0FEA" w:rsidP="005E0FEA">
      <w:pPr>
        <w:pStyle w:val="ListParagraph"/>
        <w:numPr>
          <w:ilvl w:val="0"/>
          <w:numId w:val="14"/>
        </w:numPr>
        <w:spacing w:line="276" w:lineRule="auto"/>
      </w:pPr>
      <w:r>
        <w:t xml:space="preserve">AGREEMENT TO PERFORM:  </w:t>
      </w:r>
      <w:r w:rsidR="00CF0105">
        <w:t>Actor</w:t>
      </w:r>
      <w:r>
        <w:t xml:space="preserve"> agrees to provide the Performance</w:t>
      </w:r>
      <w:r w:rsidR="000126E7">
        <w:t>(s)</w:t>
      </w:r>
      <w:r>
        <w:t xml:space="preserve"> in accordance with the terms of this Contract and any addendums or riders hereto.</w:t>
      </w:r>
    </w:p>
    <w:p w:rsidR="005E0FEA" w:rsidRPr="00D43C31" w:rsidRDefault="005E0FEA" w:rsidP="005E0FEA">
      <w:pPr>
        <w:pStyle w:val="ListParagraph"/>
        <w:numPr>
          <w:ilvl w:val="0"/>
          <w:numId w:val="14"/>
        </w:numPr>
        <w:spacing w:line="276" w:lineRule="auto"/>
      </w:pPr>
      <w:r>
        <w:t xml:space="preserve">SHOW CANCELLATIONS:  Performance dates may be cancelled if fewer than 25 patrons have purchased tickets, at the sole discretion of ACT management.  </w:t>
      </w:r>
    </w:p>
    <w:p w:rsidR="005E0FEA" w:rsidRDefault="005E0FEA" w:rsidP="005E0FEA">
      <w:pPr>
        <w:pStyle w:val="ListParagraph"/>
        <w:numPr>
          <w:ilvl w:val="0"/>
          <w:numId w:val="14"/>
        </w:numPr>
        <w:spacing w:line="276" w:lineRule="auto"/>
      </w:pPr>
      <w:r>
        <w:t xml:space="preserve">PENALTIES: </w:t>
      </w:r>
      <w:r w:rsidR="00CF0105">
        <w:t>Actor</w:t>
      </w:r>
      <w:r>
        <w:t xml:space="preserve"> understands that he/she is subject to the following penalties:</w:t>
      </w:r>
    </w:p>
    <w:p w:rsidR="005E0FEA" w:rsidRDefault="005E0FEA" w:rsidP="005E0FEA">
      <w:pPr>
        <w:pStyle w:val="ListParagraph"/>
        <w:numPr>
          <w:ilvl w:val="1"/>
          <w:numId w:val="14"/>
        </w:numPr>
        <w:spacing w:line="276" w:lineRule="auto"/>
      </w:pPr>
      <w:r>
        <w:t xml:space="preserve">FAILURE TO EXECUTE:  Should </w:t>
      </w:r>
      <w:r w:rsidR="00CF0105">
        <w:t>Actor</w:t>
      </w:r>
      <w:r>
        <w:t xml:space="preserve"> </w:t>
      </w:r>
      <w:r w:rsidR="003C3221">
        <w:t xml:space="preserve">failure to attend required rehearsals or Performances, </w:t>
      </w:r>
      <w:r>
        <w:t xml:space="preserve">leave early, arrive late, fail to memorize materials, not bring requisite scripts, scores or other materials for rehearsals or </w:t>
      </w:r>
      <w:r w:rsidR="003C3221">
        <w:t>P</w:t>
      </w:r>
      <w:r>
        <w:t>erformances</w:t>
      </w:r>
      <w:r w:rsidR="003C3221">
        <w:t xml:space="preserve">, the Actor will be subject to removal from the Production at the sole discretion of the Director or the ACT Executive Director. </w:t>
      </w:r>
    </w:p>
    <w:p w:rsidR="005E0FEA" w:rsidRPr="006B0336" w:rsidRDefault="005E0FEA" w:rsidP="005E0FEA">
      <w:pPr>
        <w:pStyle w:val="ListParagraph"/>
        <w:numPr>
          <w:ilvl w:val="1"/>
          <w:numId w:val="14"/>
        </w:numPr>
        <w:spacing w:line="276" w:lineRule="auto"/>
      </w:pPr>
      <w:r>
        <w:t xml:space="preserve">FAILURE TO ATTEND PERFORMANCE:  Should </w:t>
      </w:r>
      <w:r w:rsidR="00CF0105">
        <w:t>Actor</w:t>
      </w:r>
      <w:r>
        <w:t xml:space="preserve"> fail to attend a Performance, or drop out of the production without prior approval by ACT and the Director, the </w:t>
      </w:r>
      <w:r w:rsidR="00CF0105">
        <w:t>Actor</w:t>
      </w:r>
      <w:r>
        <w:t xml:space="preserve"> is subject </w:t>
      </w:r>
      <w:r w:rsidR="00FE4606">
        <w:t>to a penalty.</w:t>
      </w:r>
    </w:p>
    <w:p w:rsidR="005E0FEA" w:rsidRDefault="005E0FEA" w:rsidP="005E0FEA">
      <w:pPr>
        <w:pStyle w:val="ListParagraph"/>
        <w:numPr>
          <w:ilvl w:val="1"/>
          <w:numId w:val="14"/>
        </w:numPr>
        <w:spacing w:line="276" w:lineRule="auto"/>
      </w:pPr>
      <w:r>
        <w:t>DAMAGES TO OR LOSS OF MATERIALS:  If designated ACT-provided scripts, costumes, props, and related Performance materials are damaged upon return, or not returned upon Performance completion, a fee of up to $25.00 per item may be assessed.</w:t>
      </w:r>
    </w:p>
    <w:p w:rsidR="00FE4606" w:rsidRDefault="005E0FEA" w:rsidP="00FC4AEF">
      <w:pPr>
        <w:pStyle w:val="ListParagraph"/>
        <w:numPr>
          <w:ilvl w:val="1"/>
          <w:numId w:val="14"/>
        </w:numPr>
        <w:spacing w:line="276" w:lineRule="auto"/>
      </w:pPr>
      <w:r>
        <w:t>FAILURE TO ATTEND SET BUILD/</w:t>
      </w:r>
      <w:r w:rsidR="00B8642C">
        <w:t>STRIKE</w:t>
      </w:r>
      <w:r>
        <w:t xml:space="preserve">:  </w:t>
      </w:r>
      <w:r w:rsidR="000B1434">
        <w:t>F</w:t>
      </w:r>
      <w:r>
        <w:t xml:space="preserve">ailure to show up for Set Build or </w:t>
      </w:r>
      <w:r w:rsidR="00B8642C">
        <w:t>Strike</w:t>
      </w:r>
      <w:r>
        <w:t xml:space="preserve"> activities </w:t>
      </w:r>
      <w:r w:rsidR="00FE4606">
        <w:t xml:space="preserve">may result in removal from show. </w:t>
      </w:r>
    </w:p>
    <w:p w:rsidR="005E0FEA" w:rsidRDefault="005E0FEA" w:rsidP="00FC4AEF">
      <w:pPr>
        <w:pStyle w:val="ListParagraph"/>
        <w:numPr>
          <w:ilvl w:val="1"/>
          <w:numId w:val="14"/>
        </w:numPr>
        <w:spacing w:line="276" w:lineRule="auto"/>
      </w:pPr>
      <w:r>
        <w:t xml:space="preserve">FAILURE TO ATTEND TECH WEEK REHEARSALS:  </w:t>
      </w:r>
      <w:r w:rsidR="00CF0105">
        <w:t>Actor</w:t>
      </w:r>
      <w:r>
        <w:t xml:space="preserve"> understands that failure to show up for a Tech Week rehearsal </w:t>
      </w:r>
      <w:r w:rsidR="00FE4606">
        <w:t xml:space="preserve">will result in removal of show. </w:t>
      </w:r>
    </w:p>
    <w:p w:rsidR="005E0FEA" w:rsidRDefault="005E0FEA" w:rsidP="005E0FEA">
      <w:pPr>
        <w:pStyle w:val="ListParagraph"/>
        <w:numPr>
          <w:ilvl w:val="0"/>
          <w:numId w:val="14"/>
        </w:numPr>
        <w:spacing w:line="276" w:lineRule="auto"/>
      </w:pPr>
      <w:r>
        <w:lastRenderedPageBreak/>
        <w:t xml:space="preserve">TAXES:  ACT will not prepare or file tax information for engagements not subject to reporting.  </w:t>
      </w:r>
      <w:r w:rsidR="00CF0105">
        <w:t>Actor</w:t>
      </w:r>
      <w:r>
        <w:t xml:space="preserve">s have sole responsibility for filing and payment of any Federal or State taxes arising from monies paid by ACT to the </w:t>
      </w:r>
      <w:r w:rsidR="00CF0105">
        <w:t>Actor</w:t>
      </w:r>
      <w:r>
        <w:t xml:space="preserve"> for the Performance. </w:t>
      </w:r>
    </w:p>
    <w:p w:rsidR="005E0FEA" w:rsidRDefault="005E0FEA" w:rsidP="005E0FEA">
      <w:pPr>
        <w:pStyle w:val="ListParagraph"/>
        <w:numPr>
          <w:ilvl w:val="0"/>
          <w:numId w:val="14"/>
        </w:numPr>
        <w:spacing w:line="276" w:lineRule="auto"/>
      </w:pPr>
      <w:r>
        <w:t xml:space="preserve">LIABILITY RELEASE-ACCIDENTAL INJURY:  </w:t>
      </w:r>
      <w:r w:rsidR="00CF0105">
        <w:t>Actor</w:t>
      </w:r>
      <w:r>
        <w:t xml:space="preserve"> acknowledges that they have freely and voluntarily chosen to participate in the program activities of ACT, which include, but are not limited to: auditions, rehearsals, performances, presentations, set build, costuming</w:t>
      </w:r>
      <w:r w:rsidR="001C7C52">
        <w:t>,</w:t>
      </w:r>
      <w:r>
        <w:t xml:space="preserve"> fundraising, cast parties, and/or volunteer work.  </w:t>
      </w:r>
      <w:r w:rsidR="00CF0105">
        <w:t>Actor</w:t>
      </w:r>
      <w:r>
        <w:t xml:space="preserve"> agrees to save and hold harmless ACT, participating private entities, and/or any cooperating or sponsoring public entities and their respective agencies from any liability for accidental injury or property damage which </w:t>
      </w:r>
      <w:r w:rsidR="00CF0105">
        <w:t>Actor</w:t>
      </w:r>
      <w:r>
        <w:t xml:space="preserve"> may suffer arising from his/her participation in the program activities of ACT.  </w:t>
      </w:r>
      <w:r w:rsidR="00CF0105">
        <w:t>Actor</w:t>
      </w:r>
      <w:r>
        <w:t xml:space="preserve">, </w:t>
      </w:r>
      <w:r w:rsidR="001C7C52">
        <w:t>A</w:t>
      </w:r>
      <w:r w:rsidR="00CF0105">
        <w:t>ctor</w:t>
      </w:r>
      <w:r>
        <w:t xml:space="preserve">’s heirs, and representatives agree to indemnify, save, and hold harmless ACT from any and all claims made for injuries or damages related to this event. </w:t>
      </w:r>
    </w:p>
    <w:p w:rsidR="005E0FEA" w:rsidRDefault="005E0FEA" w:rsidP="005E0FEA">
      <w:pPr>
        <w:pStyle w:val="ListParagraph"/>
        <w:numPr>
          <w:ilvl w:val="0"/>
          <w:numId w:val="14"/>
        </w:numPr>
        <w:spacing w:line="276" w:lineRule="auto"/>
      </w:pPr>
      <w:r>
        <w:t>PROMOTION:  ACT</w:t>
      </w:r>
      <w:r w:rsidRPr="00D43C31">
        <w:t xml:space="preserve"> shall be entitled to advertise and promote the appearance of </w:t>
      </w:r>
      <w:r w:rsidR="00CF0105">
        <w:t>Actor</w:t>
      </w:r>
      <w:r w:rsidRPr="00D43C31">
        <w:t xml:space="preserve"> and the Performance. </w:t>
      </w:r>
      <w:r w:rsidR="00CF0105">
        <w:t>Actor</w:t>
      </w:r>
      <w:r w:rsidRPr="00D43C31">
        <w:t xml:space="preserve"> acknowledge</w:t>
      </w:r>
      <w:r>
        <w:t>s</w:t>
      </w:r>
      <w:r w:rsidRPr="00D43C31">
        <w:t xml:space="preserve"> that </w:t>
      </w:r>
      <w:r>
        <w:t>ACT</w:t>
      </w:r>
      <w:r w:rsidRPr="00D43C31">
        <w:t xml:space="preserve"> will rely on the terms hereof in all such promotions and advertising and in the brochures to be printed setting forth the names, dates and times of all performances to be held. </w:t>
      </w:r>
      <w:r w:rsidR="00CF0105">
        <w:t>Actor</w:t>
      </w:r>
      <w:r w:rsidRPr="00D43C31">
        <w:t xml:space="preserve"> hereby acknowledge</w:t>
      </w:r>
      <w:r>
        <w:t>s</w:t>
      </w:r>
      <w:r w:rsidRPr="00D43C31">
        <w:t xml:space="preserve"> and agree</w:t>
      </w:r>
      <w:r>
        <w:t>s</w:t>
      </w:r>
      <w:r w:rsidRPr="00D43C31">
        <w:t xml:space="preserve"> that </w:t>
      </w:r>
      <w:r>
        <w:t>ACT</w:t>
      </w:r>
      <w:r w:rsidRPr="00D43C31">
        <w:t xml:space="preserve"> may use their names, photographs, likeness, facsimile signature and any other promotional materials in all of such promotions, advertising or other </w:t>
      </w:r>
      <w:r>
        <w:t xml:space="preserve">promotional </w:t>
      </w:r>
      <w:r w:rsidRPr="00D43C31">
        <w:t>activities</w:t>
      </w:r>
      <w:r>
        <w:t xml:space="preserve">. This contract also serves as release and waiver by </w:t>
      </w:r>
      <w:r w:rsidR="00CF0105">
        <w:t>Actor</w:t>
      </w:r>
      <w:r>
        <w:t xml:space="preserve"> to allow use of image, likeness, name and notice and allows ACT to use said assets to promote the Performance with no compensation or right to hereafter the execution of the contract.</w:t>
      </w:r>
    </w:p>
    <w:p w:rsidR="005E0FEA" w:rsidRDefault="005E0FEA" w:rsidP="005E0FEA">
      <w:pPr>
        <w:pStyle w:val="ListParagraph"/>
        <w:numPr>
          <w:ilvl w:val="0"/>
          <w:numId w:val="14"/>
        </w:numPr>
        <w:spacing w:line="276" w:lineRule="auto"/>
      </w:pPr>
      <w:r>
        <w:t xml:space="preserve">PUBLICATION OF NAMES AND IMAGES:  On occasion, pictures and/or videos of rehearsals and/or performances may be used for publication in newspapers, magazines, newsletters, brochures, fundraising materials, flyers, and online media.  </w:t>
      </w:r>
      <w:r w:rsidR="00CF0105">
        <w:t>Actor</w:t>
      </w:r>
      <w:r>
        <w:t xml:space="preserve"> understands that their name, art, written work, voice, verbal statements, and image (video or still) may be used for public relations, public information, promotion, publicity and instruction.  </w:t>
      </w:r>
      <w:r w:rsidR="00CF0105">
        <w:t>Actor</w:t>
      </w:r>
      <w:r>
        <w:t xml:space="preserve"> understands that:</w:t>
      </w:r>
    </w:p>
    <w:p w:rsidR="005E0FEA" w:rsidRDefault="005E0FEA" w:rsidP="005E0FEA">
      <w:pPr>
        <w:pStyle w:val="ListParagraph"/>
        <w:numPr>
          <w:ilvl w:val="0"/>
          <w:numId w:val="16"/>
        </w:numPr>
        <w:spacing w:line="276" w:lineRule="auto"/>
      </w:pPr>
      <w:r>
        <w:t>No monetary compensation shall be paid</w:t>
      </w:r>
    </w:p>
    <w:p w:rsidR="005E0FEA" w:rsidRDefault="005E0FEA" w:rsidP="005E0FEA">
      <w:pPr>
        <w:pStyle w:val="ListParagraph"/>
        <w:numPr>
          <w:ilvl w:val="0"/>
          <w:numId w:val="16"/>
        </w:numPr>
        <w:spacing w:line="276" w:lineRule="auto"/>
      </w:pPr>
      <w:r>
        <w:t>Consent to use has b</w:t>
      </w:r>
      <w:r w:rsidR="001C7C52">
        <w:t>e</w:t>
      </w:r>
      <w:r>
        <w:t>e</w:t>
      </w:r>
      <w:r w:rsidR="001C7C52">
        <w:t>n</w:t>
      </w:r>
      <w:r>
        <w:t xml:space="preserve"> given without coercion or duress</w:t>
      </w:r>
    </w:p>
    <w:p w:rsidR="005E0FEA" w:rsidRDefault="005E0FEA" w:rsidP="005E0FEA">
      <w:pPr>
        <w:pStyle w:val="ListParagraph"/>
        <w:numPr>
          <w:ilvl w:val="0"/>
          <w:numId w:val="16"/>
        </w:numPr>
        <w:spacing w:line="276" w:lineRule="auto"/>
      </w:pPr>
      <w:r>
        <w:t>This agreement is binding on heirs and/or future legal representatives</w:t>
      </w:r>
    </w:p>
    <w:p w:rsidR="005E0FEA" w:rsidRDefault="005E0FEA" w:rsidP="005E0FEA">
      <w:pPr>
        <w:pStyle w:val="ListParagraph"/>
        <w:numPr>
          <w:ilvl w:val="0"/>
          <w:numId w:val="16"/>
        </w:numPr>
        <w:spacing w:line="276" w:lineRule="auto"/>
      </w:pPr>
      <w:r>
        <w:t xml:space="preserve">The </w:t>
      </w:r>
      <w:r w:rsidR="00CF0105">
        <w:t>Actor</w:t>
      </w:r>
      <w:r>
        <w:t>’s name, image, voice and statements may be used in subsequent years</w:t>
      </w:r>
    </w:p>
    <w:p w:rsidR="005E0FEA" w:rsidRDefault="005E0FEA" w:rsidP="005E0FEA">
      <w:pPr>
        <w:pStyle w:val="ListParagraph"/>
        <w:spacing w:line="276" w:lineRule="auto"/>
      </w:pPr>
      <w:r>
        <w:t xml:space="preserve">       (Initial appropriate line.)</w:t>
      </w:r>
    </w:p>
    <w:p w:rsidR="005E0FEA" w:rsidRDefault="005E0FEA" w:rsidP="005E0FEA">
      <w:pPr>
        <w:spacing w:line="276" w:lineRule="auto"/>
        <w:ind w:left="1080"/>
      </w:pPr>
      <w:r w:rsidRPr="00CF0105">
        <w:rPr>
          <w:highlight w:val="yellow"/>
        </w:rPr>
        <w:t>________ACT may use my name and image as described above for publication.</w:t>
      </w:r>
      <w:r w:rsidRPr="00CF0105">
        <w:rPr>
          <w:highlight w:val="yellow"/>
        </w:rPr>
        <w:br/>
        <w:t>________ACT may NOT use my name and image for publication.</w:t>
      </w:r>
    </w:p>
    <w:p w:rsidR="005E0FEA" w:rsidRPr="00D43C31" w:rsidRDefault="005E0FEA" w:rsidP="00270A08">
      <w:pPr>
        <w:pStyle w:val="ListParagraph"/>
        <w:numPr>
          <w:ilvl w:val="0"/>
          <w:numId w:val="14"/>
        </w:numPr>
        <w:spacing w:line="276" w:lineRule="auto"/>
      </w:pPr>
      <w:r>
        <w:t xml:space="preserve">INDEMNITY FOR COPYRIGHT INFRINGMENT:  </w:t>
      </w:r>
      <w:r w:rsidR="00CF0105">
        <w:t>Actor</w:t>
      </w:r>
      <w:r w:rsidRPr="00D43C31">
        <w:t xml:space="preserve"> </w:t>
      </w:r>
      <w:r w:rsidR="001C7C52">
        <w:t xml:space="preserve">understands that copyright laws of the United States are applicable to the Production, and shall not perform, publish, sell or otherwise disseminate any copyrighted materials (including scripts, scores, photographs, videos, or materials).  Should Actor violate this provision, Actor agrees to indemnify and hold harmless ACT and it’s agents and guests from all liability, loss, damages, claims and expenses (including attorney’s fees) arising from such violation. </w:t>
      </w:r>
    </w:p>
    <w:p w:rsidR="005E0FEA" w:rsidRDefault="005E0FEA" w:rsidP="005E0FEA">
      <w:pPr>
        <w:pStyle w:val="ListParagraph"/>
        <w:numPr>
          <w:ilvl w:val="0"/>
          <w:numId w:val="14"/>
        </w:numPr>
        <w:spacing w:line="276" w:lineRule="auto"/>
      </w:pPr>
      <w:r>
        <w:t xml:space="preserve">INDEPENDENT CONTRACTOR:  </w:t>
      </w:r>
      <w:r w:rsidR="00CF0105">
        <w:t>Actor</w:t>
      </w:r>
      <w:r w:rsidRPr="00D43C31">
        <w:t xml:space="preserve"> acknowledge</w:t>
      </w:r>
      <w:r>
        <w:t>s</w:t>
      </w:r>
      <w:r w:rsidRPr="00D43C31">
        <w:t xml:space="preserve"> that they shall perform their obligations hereunder as an independent contractor and not as an employee of </w:t>
      </w:r>
      <w:r w:rsidR="001C7C52">
        <w:t>ACT</w:t>
      </w:r>
      <w:r w:rsidRPr="00D43C31">
        <w:t xml:space="preserve">. </w:t>
      </w:r>
      <w:r w:rsidR="00CF0105">
        <w:t>Actor</w:t>
      </w:r>
      <w:r>
        <w:t xml:space="preserve"> </w:t>
      </w:r>
      <w:r w:rsidRPr="00D43C31">
        <w:t>further acknowledge</w:t>
      </w:r>
      <w:r>
        <w:t>s</w:t>
      </w:r>
      <w:r w:rsidRPr="00D43C31">
        <w:t xml:space="preserve"> that they are not on </w:t>
      </w:r>
      <w:r w:rsidR="001C7C52">
        <w:t>ACT’s</w:t>
      </w:r>
      <w:r w:rsidRPr="00D43C31">
        <w:t xml:space="preserve"> payroll and/or tax withholding rolls. </w:t>
      </w:r>
    </w:p>
    <w:p w:rsidR="005E0FEA" w:rsidRDefault="005E0FEA" w:rsidP="005E0FEA">
      <w:pPr>
        <w:pStyle w:val="ListParagraph"/>
        <w:numPr>
          <w:ilvl w:val="0"/>
          <w:numId w:val="14"/>
        </w:numPr>
        <w:spacing w:line="276" w:lineRule="auto"/>
      </w:pPr>
      <w:r>
        <w:t xml:space="preserve">MERCHANDISING:  </w:t>
      </w:r>
      <w:r w:rsidR="00CF0105">
        <w:t>Actor</w:t>
      </w:r>
      <w:r w:rsidRPr="00D43C31">
        <w:t xml:space="preserve"> shall not sell any goods, products, merchandise or services (other than the services provided herein) at the </w:t>
      </w:r>
      <w:r>
        <w:t>P</w:t>
      </w:r>
      <w:r w:rsidRPr="00D43C31">
        <w:t>erformance except by express written permission of</w:t>
      </w:r>
      <w:r>
        <w:t xml:space="preserve"> ACT</w:t>
      </w:r>
      <w:r w:rsidRPr="00D43C31">
        <w:t>.</w:t>
      </w:r>
    </w:p>
    <w:p w:rsidR="005E0FEA" w:rsidRDefault="005E0FEA" w:rsidP="005E0FEA">
      <w:pPr>
        <w:pStyle w:val="ListParagraph"/>
        <w:numPr>
          <w:ilvl w:val="0"/>
          <w:numId w:val="14"/>
        </w:numPr>
        <w:spacing w:line="276" w:lineRule="auto"/>
      </w:pPr>
      <w:r>
        <w:t>PARKING:  ACT</w:t>
      </w:r>
      <w:r w:rsidRPr="00D43C31">
        <w:t xml:space="preserve"> shall provide parking space for vehicles in a location of close proximity to and with direct access to the backstage area where Performance</w:t>
      </w:r>
      <w:r w:rsidR="00E011B3">
        <w:t>(s)</w:t>
      </w:r>
      <w:r w:rsidRPr="00D43C31">
        <w:t xml:space="preserve"> will take place on the date(s) of Performance</w:t>
      </w:r>
      <w:r w:rsidR="00E011B3">
        <w:t>(s)</w:t>
      </w:r>
      <w:r w:rsidRPr="00D43C31">
        <w:t>.</w:t>
      </w:r>
    </w:p>
    <w:p w:rsidR="005E0FEA" w:rsidRDefault="005E0FEA" w:rsidP="005E0FEA">
      <w:pPr>
        <w:pStyle w:val="ListParagraph"/>
        <w:numPr>
          <w:ilvl w:val="0"/>
          <w:numId w:val="14"/>
        </w:numPr>
        <w:spacing w:line="276" w:lineRule="auto"/>
      </w:pPr>
      <w:r>
        <w:lastRenderedPageBreak/>
        <w:t xml:space="preserve">ACT STANDARD RULES:  </w:t>
      </w:r>
      <w:r w:rsidR="00CF0105">
        <w:t>Actor</w:t>
      </w:r>
      <w:r>
        <w:t xml:space="preserve"> will abide by the “Standard Rules of the Art Centre Theatre” as appended to this contract.</w:t>
      </w:r>
    </w:p>
    <w:p w:rsidR="005E0FEA" w:rsidRPr="00CF0105" w:rsidRDefault="005E0FEA" w:rsidP="005E0FEA">
      <w:pPr>
        <w:spacing w:line="276" w:lineRule="auto"/>
        <w:rPr>
          <w:highlight w:val="yellow"/>
        </w:rPr>
      </w:pPr>
      <w:r w:rsidRPr="00CF0105">
        <w:rPr>
          <w:highlight w:val="yellow"/>
        </w:rPr>
        <w:t>__________</w:t>
      </w:r>
    </w:p>
    <w:p w:rsidR="005E0FEA" w:rsidRPr="006B0336" w:rsidRDefault="00CF0105" w:rsidP="005E0FEA">
      <w:pPr>
        <w:spacing w:line="276" w:lineRule="auto"/>
        <w:rPr>
          <w:sz w:val="16"/>
          <w:szCs w:val="16"/>
        </w:rPr>
      </w:pPr>
      <w:r w:rsidRPr="00CF0105">
        <w:rPr>
          <w:sz w:val="16"/>
          <w:szCs w:val="16"/>
          <w:highlight w:val="yellow"/>
        </w:rPr>
        <w:t>Actor</w:t>
      </w:r>
      <w:r w:rsidR="005E0FEA" w:rsidRPr="00CF0105">
        <w:rPr>
          <w:sz w:val="16"/>
          <w:szCs w:val="16"/>
          <w:highlight w:val="yellow"/>
        </w:rPr>
        <w:t xml:space="preserve"> Initial</w:t>
      </w:r>
    </w:p>
    <w:p w:rsidR="005E0FEA" w:rsidRDefault="005E0FEA" w:rsidP="005014ED">
      <w:pPr>
        <w:rPr>
          <w:b/>
        </w:rPr>
      </w:pPr>
    </w:p>
    <w:p w:rsidR="005014ED" w:rsidRDefault="005014ED" w:rsidP="005014ED">
      <w:pPr>
        <w:rPr>
          <w:b/>
          <w:i/>
        </w:rPr>
      </w:pPr>
      <w:r w:rsidRPr="006D2227">
        <w:rPr>
          <w:b/>
        </w:rPr>
        <w:t>AGREEMENT TO PERFORM:</w:t>
      </w:r>
      <w:r>
        <w:t xml:space="preserve">  </w:t>
      </w:r>
      <w:r w:rsidR="00CF0105">
        <w:t>Actor</w:t>
      </w:r>
      <w:r>
        <w:t xml:space="preserve"> agrees to provide the Performance</w:t>
      </w:r>
      <w:r w:rsidR="00E011B3">
        <w:t>(s)</w:t>
      </w:r>
      <w:r>
        <w:t xml:space="preserve"> in accordance with the terms of this Contract and any addendums or riders hereto.  </w:t>
      </w:r>
    </w:p>
    <w:p w:rsidR="00BF7109" w:rsidRDefault="00BF7109" w:rsidP="005014ED"/>
    <w:p w:rsidR="00CF0105" w:rsidRDefault="00CF0105" w:rsidP="00CF0105">
      <w:r w:rsidRPr="006D2227">
        <w:rPr>
          <w:b/>
        </w:rPr>
        <w:t>AN AGREEMENT</w:t>
      </w:r>
      <w:r w:rsidRPr="00D43C31">
        <w:t xml:space="preserve"> mad</w:t>
      </w:r>
      <w:r>
        <w:t xml:space="preserve">e this </w:t>
      </w:r>
      <w:r w:rsidRPr="003308C8">
        <w:rPr>
          <w:highlight w:val="yellow"/>
        </w:rPr>
        <w:t>_______ day of ________________, ______</w:t>
      </w:r>
      <w:r>
        <w:t xml:space="preserve"> </w:t>
      </w:r>
      <w:r w:rsidRPr="00D43C31">
        <w:t xml:space="preserve"> by and between </w:t>
      </w:r>
      <w:r>
        <w:t xml:space="preserve">The Art Centre Theatre </w:t>
      </w:r>
    </w:p>
    <w:p w:rsidR="00CF0105" w:rsidRPr="003308C8" w:rsidRDefault="00CF0105" w:rsidP="00CF0105">
      <w:pPr>
        <w:rPr>
          <w:sz w:val="16"/>
          <w:szCs w:val="16"/>
        </w:rPr>
      </w:pPr>
      <w:r>
        <w:rPr>
          <w:sz w:val="16"/>
          <w:szCs w:val="16"/>
        </w:rPr>
        <w:t xml:space="preserve">                                                                   Day                                Month                             Year</w:t>
      </w:r>
    </w:p>
    <w:p w:rsidR="00CF0105" w:rsidRDefault="00CF0105" w:rsidP="00CF0105">
      <w:r>
        <w:t xml:space="preserve">(“ACT”), </w:t>
      </w:r>
      <w:r w:rsidRPr="00D43C31">
        <w:t>and </w:t>
      </w:r>
      <w:r w:rsidRPr="00B32ED0">
        <w:rPr>
          <w:highlight w:val="yellow"/>
        </w:rPr>
        <w:t>___</w:t>
      </w:r>
      <w:r>
        <w:rPr>
          <w:highlight w:val="yellow"/>
        </w:rPr>
        <w:t>_____________________</w:t>
      </w:r>
      <w:r w:rsidRPr="00B32ED0">
        <w:rPr>
          <w:highlight w:val="yellow"/>
        </w:rPr>
        <w:t>__</w:t>
      </w:r>
      <w:r>
        <w:t xml:space="preserve">, (“Actor”), by and through their designated agent or representative </w:t>
      </w:r>
    </w:p>
    <w:p w:rsidR="00CF0105" w:rsidRPr="003308C8" w:rsidRDefault="00CF0105" w:rsidP="00CF0105">
      <w:pPr>
        <w:rPr>
          <w:sz w:val="16"/>
          <w:szCs w:val="16"/>
        </w:rPr>
      </w:pPr>
      <w:r>
        <w:rPr>
          <w:sz w:val="16"/>
          <w:szCs w:val="16"/>
        </w:rPr>
        <w:t xml:space="preserve">                                   Actor’s Name</w:t>
      </w:r>
    </w:p>
    <w:p w:rsidR="00CF0105" w:rsidRDefault="00CF0105" w:rsidP="00CF0105">
      <w:r>
        <w:t>(“Manager”).</w:t>
      </w:r>
    </w:p>
    <w:p w:rsidR="00500FCD" w:rsidRDefault="00500FCD" w:rsidP="00530C72"/>
    <w:p w:rsidR="00CF0105" w:rsidRDefault="00CF0105" w:rsidP="00530C72"/>
    <w:p w:rsidR="006D2227" w:rsidRDefault="006D2227" w:rsidP="00530C72">
      <w:r w:rsidRPr="00BD0872">
        <w:rPr>
          <w:b/>
        </w:rPr>
        <w:t>In Witness Hereof</w:t>
      </w:r>
      <w:r w:rsidRPr="00D43C31">
        <w:t xml:space="preserve">, this </w:t>
      </w:r>
      <w:r>
        <w:t xml:space="preserve">Contract </w:t>
      </w:r>
      <w:r w:rsidRPr="00D43C31">
        <w:t>is executed on the date first above written.</w:t>
      </w:r>
    </w:p>
    <w:p w:rsidR="00F11D7C" w:rsidRDefault="00F11D7C" w:rsidP="00530C72"/>
    <w:p w:rsidR="00F11D7C" w:rsidRDefault="00F11D7C" w:rsidP="00530C72"/>
    <w:p w:rsidR="00F11D7C" w:rsidRDefault="00F11D7C" w:rsidP="00530C72"/>
    <w:p w:rsidR="00F11D7C" w:rsidRDefault="00F11D7C" w:rsidP="00F11D7C">
      <w:pPr>
        <w:rPr>
          <w:noProof/>
        </w:rPr>
      </w:pPr>
      <w:r>
        <w:t xml:space="preserve">By: _____________________________________, </w:t>
      </w:r>
      <w:r>
        <w:rPr>
          <w:noProof/>
        </w:rPr>
        <w:t>Jamey Jamison, ACT Executive Director</w:t>
      </w:r>
    </w:p>
    <w:p w:rsidR="00F11D7C" w:rsidRDefault="00F11D7C" w:rsidP="00F11D7C">
      <w:r w:rsidRPr="00D43C31">
        <w:t>Date:</w:t>
      </w:r>
      <w:r>
        <w:t xml:space="preserve">     ________ / _______ / ________</w:t>
      </w:r>
    </w:p>
    <w:p w:rsidR="00F11D7C" w:rsidRDefault="00F11D7C" w:rsidP="00F11D7C">
      <w:pPr>
        <w:rPr>
          <w:noProof/>
        </w:rPr>
      </w:pPr>
    </w:p>
    <w:p w:rsidR="00F11D7C" w:rsidRDefault="00F11D7C" w:rsidP="00F11D7C">
      <w:pPr>
        <w:rPr>
          <w:noProof/>
        </w:rPr>
      </w:pPr>
      <w:r>
        <w:rPr>
          <w:noProof/>
        </w:rPr>
        <w:t>By:</w:t>
      </w:r>
      <w:r w:rsidRPr="007F2431">
        <w:rPr>
          <w:noProof/>
        </w:rPr>
        <w:t xml:space="preserve"> </w:t>
      </w:r>
      <w:r>
        <w:rPr>
          <w:noProof/>
        </w:rPr>
        <w:t>_____________________________________, ACT Production Director</w:t>
      </w:r>
    </w:p>
    <w:p w:rsidR="00F11D7C" w:rsidRDefault="00F11D7C" w:rsidP="00F11D7C">
      <w:r w:rsidRPr="00D43C31">
        <w:t>Date:</w:t>
      </w:r>
      <w:r>
        <w:t xml:space="preserve">     ______/________ / ________</w:t>
      </w:r>
    </w:p>
    <w:p w:rsidR="00F11D7C" w:rsidRPr="00D43C31" w:rsidRDefault="00F11D7C" w:rsidP="00F11D7C"/>
    <w:p w:rsidR="00F11D7C" w:rsidRDefault="00F11D7C" w:rsidP="00F11D7C">
      <w:r w:rsidRPr="00D43C31">
        <w:t>By: ________________________________</w:t>
      </w:r>
      <w:r>
        <w:t>_</w:t>
      </w:r>
      <w:r w:rsidRPr="00D43C31">
        <w:t>____</w:t>
      </w:r>
      <w:r>
        <w:t>, Actor/Manager</w:t>
      </w:r>
    </w:p>
    <w:p w:rsidR="00405B61" w:rsidRDefault="00F11D7C" w:rsidP="00F11D7C">
      <w:r w:rsidRPr="00D43C31">
        <w:t>Date:</w:t>
      </w:r>
      <w:r>
        <w:t xml:space="preserve">     ______/________ / ________</w:t>
      </w:r>
    </w:p>
    <w:p w:rsidR="00405B61" w:rsidRDefault="00405B61" w:rsidP="00530C72"/>
    <w:p w:rsidR="00405B61" w:rsidRDefault="00405B61" w:rsidP="00530C72"/>
    <w:p w:rsidR="00405B61" w:rsidRDefault="00405B61" w:rsidP="00530C72">
      <w:r w:rsidRPr="00CF0105">
        <w:rPr>
          <w:highlight w:val="yellow"/>
        </w:rPr>
        <w:t>KNOWN SCHEDULE CONFLICTS:</w:t>
      </w:r>
    </w:p>
    <w:p w:rsidR="00405B61" w:rsidRDefault="00405B61" w:rsidP="00530C72"/>
    <w:p w:rsidR="00405B61" w:rsidRDefault="00CF0105" w:rsidP="00530C72">
      <w:r>
        <w:t>Actor</w:t>
      </w:r>
      <w:r w:rsidR="00405B61">
        <w:t>:  Please list any known scheduling conflicts with the above Rehearsal and Performance schedules.</w:t>
      </w:r>
    </w:p>
    <w:p w:rsidR="00405B61" w:rsidRDefault="00405B61" w:rsidP="00530C72"/>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405B61">
      <w:r>
        <w:t>_______________________________________________________________</w:t>
      </w:r>
    </w:p>
    <w:p w:rsidR="00405B61" w:rsidRDefault="00405B61" w:rsidP="00530C72"/>
    <w:p w:rsidR="005E0FEA" w:rsidRDefault="00405B61" w:rsidP="00530C72">
      <w:r>
        <w:t>Director’s Initials: _____</w:t>
      </w:r>
    </w:p>
    <w:p w:rsidR="005E0FEA" w:rsidRDefault="005E0FEA" w:rsidP="00530C72"/>
    <w:p w:rsidR="00B65764" w:rsidRDefault="00B65764">
      <w:pPr>
        <w:rPr>
          <w:rFonts w:asciiTheme="majorHAnsi" w:eastAsiaTheme="majorEastAsia" w:hAnsiTheme="majorHAnsi" w:cstheme="majorBidi"/>
          <w:b/>
          <w:sz w:val="28"/>
          <w:szCs w:val="28"/>
        </w:rPr>
      </w:pPr>
      <w:r>
        <w:rPr>
          <w:sz w:val="28"/>
          <w:szCs w:val="28"/>
        </w:rPr>
        <w:br w:type="page"/>
      </w:r>
    </w:p>
    <w:p w:rsidR="00B65764" w:rsidRPr="00775386" w:rsidRDefault="00B65764" w:rsidP="00B65764">
      <w:pPr>
        <w:pStyle w:val="Heading1"/>
        <w:spacing w:line="276" w:lineRule="auto"/>
        <w:jc w:val="center"/>
        <w:rPr>
          <w:b w:val="0"/>
          <w:sz w:val="28"/>
          <w:szCs w:val="28"/>
        </w:rPr>
      </w:pPr>
      <w:r w:rsidRPr="00775386">
        <w:rPr>
          <w:sz w:val="28"/>
          <w:szCs w:val="28"/>
        </w:rPr>
        <w:lastRenderedPageBreak/>
        <w:t>Standard Rules of the Art Centre Theatre</w:t>
      </w:r>
    </w:p>
    <w:p w:rsidR="00B65764" w:rsidRDefault="00B65764" w:rsidP="00B65764">
      <w:pPr>
        <w:spacing w:line="276" w:lineRule="auto"/>
        <w:rPr>
          <w:color w:val="000000" w:themeColor="text1"/>
        </w:rPr>
      </w:pPr>
    </w:p>
    <w:p w:rsidR="00B65764" w:rsidRPr="007539DA" w:rsidRDefault="00B65764" w:rsidP="00B65764">
      <w:r w:rsidRPr="007539DA">
        <w:t xml:space="preserve">These rules apply to any and all employees, independent contractors, vendors, volunteers, performers, technicians, patrons and visitors, whether compensated or not. </w:t>
      </w:r>
      <w:r>
        <w:t>Anyone</w:t>
      </w:r>
      <w:r w:rsidRPr="007539DA">
        <w:t xml:space="preserve"> violating these rules may forfeit any previous contracts or verbal agreements and may be asked to leave the facility immediately. </w:t>
      </w:r>
    </w:p>
    <w:p w:rsidR="00B65764" w:rsidRDefault="00B65764" w:rsidP="00B65764"/>
    <w:p w:rsidR="00B65764" w:rsidRPr="007539DA" w:rsidRDefault="00B65764" w:rsidP="00B65764">
      <w:r>
        <w:t>N</w:t>
      </w:r>
      <w:r w:rsidRPr="007539DA">
        <w:t xml:space="preserve">o food or drinks </w:t>
      </w:r>
      <w:r>
        <w:t>on</w:t>
      </w:r>
      <w:r w:rsidRPr="007539DA">
        <w:t xml:space="preserve"> the </w:t>
      </w:r>
      <w:r>
        <w:t xml:space="preserve">stage, backstage area, dressing rooms, </w:t>
      </w:r>
      <w:r w:rsidRPr="007539DA">
        <w:t xml:space="preserve">or </w:t>
      </w:r>
      <w:r>
        <w:t>tech</w:t>
      </w:r>
      <w:r w:rsidRPr="007539DA">
        <w:t xml:space="preserve"> booth. Bottled water in a container that can be closed and sealed</w:t>
      </w:r>
      <w:r>
        <w:t xml:space="preserve"> is</w:t>
      </w:r>
      <w:r w:rsidRPr="007539DA">
        <w:t xml:space="preserve"> allowed </w:t>
      </w:r>
      <w:r>
        <w:t xml:space="preserve">in the dressing room and backstage </w:t>
      </w:r>
      <w:r w:rsidRPr="007539DA">
        <w:t xml:space="preserve">for actors, dancers and performers. Food, coffee and drinks </w:t>
      </w:r>
      <w:r>
        <w:t xml:space="preserve">are </w:t>
      </w:r>
      <w:r w:rsidRPr="007539DA">
        <w:t>permitted in the courtyard</w:t>
      </w:r>
      <w:r>
        <w:t>, kitchen, o</w:t>
      </w:r>
      <w:r w:rsidRPr="007539DA">
        <w:t xml:space="preserve">r the theatre lobby. </w:t>
      </w:r>
      <w:r>
        <w:t>F</w:t>
      </w:r>
      <w:r w:rsidRPr="007539DA">
        <w:t xml:space="preserve">ood and drink trash must be disposed of </w:t>
      </w:r>
      <w:r>
        <w:t xml:space="preserve">in designated bins, </w:t>
      </w:r>
      <w:r w:rsidRPr="007539DA">
        <w:t>and the trash must be emptied at the end of your time</w:t>
      </w:r>
      <w:r>
        <w:t xml:space="preserve"> in</w:t>
      </w:r>
      <w:r w:rsidRPr="007539DA">
        <w:rPr>
          <w:i/>
          <w:iCs/>
        </w:rPr>
        <w:t xml:space="preserve"> </w:t>
      </w:r>
      <w:r w:rsidRPr="007539DA">
        <w:t>the space</w:t>
      </w:r>
      <w:r>
        <w:t xml:space="preserve"> provided</w:t>
      </w:r>
      <w:r w:rsidRPr="007539DA">
        <w:t xml:space="preserve">. </w:t>
      </w:r>
    </w:p>
    <w:p w:rsidR="00B65764" w:rsidRDefault="00B65764" w:rsidP="00B65764"/>
    <w:p w:rsidR="00B65764" w:rsidRPr="007539DA" w:rsidRDefault="00B65764" w:rsidP="00B65764">
      <w:r w:rsidRPr="007539DA">
        <w:t xml:space="preserve">No street shoes on stage. Dirt and small rocks can damage the stage and injure the feet of dancers working on the stage. There is no exception to this rule, for the safety of our performers. </w:t>
      </w:r>
      <w:r>
        <w:t xml:space="preserve">Footwear is </w:t>
      </w:r>
      <w:r w:rsidRPr="007539DA">
        <w:t xml:space="preserve">required in our space at all </w:t>
      </w:r>
      <w:r w:rsidR="00E011B3" w:rsidRPr="007539DA">
        <w:t>times</w:t>
      </w:r>
      <w:r w:rsidR="00E011B3">
        <w:t>; wear</w:t>
      </w:r>
      <w:r>
        <w:t xml:space="preserve"> </w:t>
      </w:r>
      <w:r w:rsidRPr="007539DA">
        <w:t>work shoes (soft sole, non-scuffing) if you</w:t>
      </w:r>
      <w:r>
        <w:t xml:space="preserve"> are </w:t>
      </w:r>
      <w:r w:rsidRPr="007539DA">
        <w:t>required to be on stage for any reason, even</w:t>
      </w:r>
      <w:r>
        <w:t xml:space="preserve"> if</w:t>
      </w:r>
      <w:r w:rsidRPr="007539DA">
        <w:rPr>
          <w:i/>
          <w:iCs/>
        </w:rPr>
        <w:t xml:space="preserve"> </w:t>
      </w:r>
      <w:r w:rsidRPr="007539DA">
        <w:t xml:space="preserve">only for a moment. </w:t>
      </w:r>
      <w:r>
        <w:t>D</w:t>
      </w:r>
      <w:r w:rsidRPr="007539DA">
        <w:t xml:space="preserve">ance shoes </w:t>
      </w:r>
      <w:r>
        <w:t>m</w:t>
      </w:r>
      <w:r w:rsidRPr="007539DA">
        <w:t>ust be preapproved by your instructor</w:t>
      </w:r>
      <w:r>
        <w:t>/director</w:t>
      </w:r>
      <w:r w:rsidRPr="007539DA">
        <w:t xml:space="preserve">. </w:t>
      </w:r>
    </w:p>
    <w:p w:rsidR="00B65764" w:rsidRDefault="00B65764" w:rsidP="00B65764"/>
    <w:p w:rsidR="00B65764" w:rsidRPr="007539DA" w:rsidRDefault="00B65764" w:rsidP="00B65764">
      <w:r w:rsidRPr="007539DA">
        <w:t xml:space="preserve">No smoking in the building. Cigarette butts must be disposed of properly outside the theatre. </w:t>
      </w:r>
    </w:p>
    <w:p w:rsidR="00B65764" w:rsidRDefault="00B65764" w:rsidP="00B65764"/>
    <w:p w:rsidR="00B65764" w:rsidRPr="007539DA" w:rsidRDefault="00B65764" w:rsidP="00B65764">
      <w:r w:rsidRPr="007539DA">
        <w:t xml:space="preserve">Neither </w:t>
      </w:r>
      <w:r>
        <w:t>ACT</w:t>
      </w:r>
      <w:r w:rsidRPr="007539DA">
        <w:t xml:space="preserve"> nor its members </w:t>
      </w:r>
      <w:r>
        <w:t>are</w:t>
      </w:r>
      <w:r w:rsidRPr="007539DA">
        <w:t xml:space="preserve"> responsible for the personal items left in the buildings, during sponsored</w:t>
      </w:r>
      <w:r>
        <w:t xml:space="preserve"> events,</w:t>
      </w:r>
      <w:r w:rsidRPr="007539DA">
        <w:rPr>
          <w:i/>
          <w:iCs/>
        </w:rPr>
        <w:t xml:space="preserve"> </w:t>
      </w:r>
      <w:r w:rsidRPr="007539DA">
        <w:t xml:space="preserve">outings or classes at any time. </w:t>
      </w:r>
    </w:p>
    <w:p w:rsidR="00B65764" w:rsidRDefault="00B65764" w:rsidP="00B65764"/>
    <w:p w:rsidR="00B65764" w:rsidRPr="007539DA" w:rsidRDefault="00B65764" w:rsidP="00B65764">
      <w:r w:rsidRPr="007539DA">
        <w:t xml:space="preserve">During </w:t>
      </w:r>
      <w:r>
        <w:t xml:space="preserve">set </w:t>
      </w:r>
      <w:r w:rsidRPr="007539DA">
        <w:t>builds</w:t>
      </w:r>
      <w:r>
        <w:t>,</w:t>
      </w:r>
      <w:r w:rsidRPr="007539DA">
        <w:t xml:space="preserve"> paintbrushes are to be washed outside, never in interior sinks. </w:t>
      </w:r>
    </w:p>
    <w:p w:rsidR="00B65764" w:rsidRDefault="00B65764" w:rsidP="00B65764"/>
    <w:p w:rsidR="00B65764" w:rsidRPr="007539DA" w:rsidRDefault="00B65764" w:rsidP="00B65764">
      <w:r w:rsidRPr="007539DA">
        <w:t xml:space="preserve">Only approved technical staff </w:t>
      </w:r>
      <w:r>
        <w:t>is</w:t>
      </w:r>
      <w:r w:rsidRPr="007539DA">
        <w:t xml:space="preserve"> allowed in the technical booth. </w:t>
      </w:r>
    </w:p>
    <w:p w:rsidR="00B65764" w:rsidRDefault="00B65764" w:rsidP="00B65764"/>
    <w:p w:rsidR="00B65764" w:rsidRPr="007539DA" w:rsidRDefault="00B65764" w:rsidP="00B65764">
      <w:r w:rsidRPr="007539DA">
        <w:t xml:space="preserve">No one should touch </w:t>
      </w:r>
      <w:r w:rsidR="009F645C">
        <w:t>the tech booth</w:t>
      </w:r>
      <w:r w:rsidRPr="007539DA">
        <w:t xml:space="preserve"> without the Technical Director being present</w:t>
      </w:r>
      <w:r>
        <w:t>.  A</w:t>
      </w:r>
      <w:r w:rsidRPr="007539DA">
        <w:t>ll pianos, chairs and supplies are to remain in</w:t>
      </w:r>
      <w:r>
        <w:t xml:space="preserve"> studio</w:t>
      </w:r>
      <w:r w:rsidRPr="007539DA">
        <w:t xml:space="preserve"> rooms </w:t>
      </w:r>
      <w:r>
        <w:t xml:space="preserve">in which they are </w:t>
      </w:r>
      <w:r w:rsidRPr="007539DA">
        <w:t>presently located</w:t>
      </w:r>
      <w:r>
        <w:t xml:space="preserve"> - </w:t>
      </w:r>
      <w:r w:rsidRPr="007539DA">
        <w:t>if moved</w:t>
      </w:r>
      <w:r>
        <w:t xml:space="preserve"> and not returned to the original room,</w:t>
      </w:r>
      <w:r w:rsidRPr="007539DA">
        <w:t xml:space="preserve"> a $50 fee </w:t>
      </w:r>
      <w:r>
        <w:t>will be</w:t>
      </w:r>
      <w:r w:rsidRPr="007539DA">
        <w:t xml:space="preserve"> assessed. </w:t>
      </w:r>
    </w:p>
    <w:p w:rsidR="00B65764" w:rsidRDefault="00B65764" w:rsidP="00B65764"/>
    <w:p w:rsidR="00B65764" w:rsidRPr="007539DA" w:rsidRDefault="00B65764" w:rsidP="00B65764">
      <w:r w:rsidRPr="007539DA">
        <w:t xml:space="preserve">Items </w:t>
      </w:r>
      <w:r>
        <w:t xml:space="preserve">(props, costumes, etc.) </w:t>
      </w:r>
      <w:r w:rsidRPr="007539DA">
        <w:t xml:space="preserve">in the dressing rooms are property of </w:t>
      </w:r>
      <w:r>
        <w:t>ACT</w:t>
      </w:r>
      <w:r w:rsidRPr="007539DA">
        <w:t>.</w:t>
      </w:r>
      <w:r>
        <w:t xml:space="preserve">  These </w:t>
      </w:r>
      <w:r w:rsidRPr="007539DA">
        <w:t>items may be used in a</w:t>
      </w:r>
      <w:r>
        <w:t>s directed by ACT staff or management and</w:t>
      </w:r>
      <w:r w:rsidRPr="007539DA">
        <w:t xml:space="preserve"> should be replaced </w:t>
      </w:r>
      <w:r>
        <w:t>after performances</w:t>
      </w:r>
      <w:r w:rsidRPr="007539DA">
        <w:t>. Items in the supply closet</w:t>
      </w:r>
      <w:r>
        <w:t>s</w:t>
      </w:r>
      <w:r w:rsidRPr="007539DA">
        <w:t xml:space="preserve"> and tool rooms are property of </w:t>
      </w:r>
      <w:r>
        <w:t>ACT</w:t>
      </w:r>
      <w:r w:rsidRPr="007539DA">
        <w:t xml:space="preserve"> and can only be accessed with permission from </w:t>
      </w:r>
      <w:r>
        <w:t>the Executive Director</w:t>
      </w:r>
      <w:r w:rsidRPr="007539DA">
        <w:t xml:space="preserve">. </w:t>
      </w:r>
    </w:p>
    <w:p w:rsidR="00B65764" w:rsidRDefault="00B65764" w:rsidP="00B65764"/>
    <w:p w:rsidR="00B65764" w:rsidRDefault="00B65764" w:rsidP="00B65764">
      <w:r w:rsidRPr="007539DA">
        <w:t>Please clean up after yourself</w:t>
      </w:r>
      <w:r>
        <w:t>. Personal i</w:t>
      </w:r>
      <w:r w:rsidRPr="007539DA">
        <w:t xml:space="preserve">tems left out after show will be </w:t>
      </w:r>
      <w:r>
        <w:t>retained; a</w:t>
      </w:r>
      <w:r w:rsidRPr="007539DA">
        <w:t xml:space="preserve"> $5 clean-up fee will be charged for each item for their return. </w:t>
      </w:r>
    </w:p>
    <w:p w:rsidR="00B65764" w:rsidRDefault="00B65764" w:rsidP="00B65764"/>
    <w:p w:rsidR="00B65764" w:rsidRPr="007539DA" w:rsidRDefault="00B65764" w:rsidP="00B65764">
      <w:r>
        <w:t>No one</w:t>
      </w:r>
      <w:r w:rsidRPr="007539DA">
        <w:t xml:space="preserve"> is allowed behind the front desk or in the office</w:t>
      </w:r>
      <w:r>
        <w:t xml:space="preserve"> </w:t>
      </w:r>
      <w:r w:rsidRPr="007539DA">
        <w:t xml:space="preserve">except staff </w:t>
      </w:r>
      <w:r>
        <w:t xml:space="preserve">and </w:t>
      </w:r>
      <w:r w:rsidRPr="007539DA">
        <w:t xml:space="preserve">approved volunteers. </w:t>
      </w:r>
    </w:p>
    <w:p w:rsidR="00B65764" w:rsidRDefault="00B65764" w:rsidP="00B65764"/>
    <w:p w:rsidR="00B65764" w:rsidRPr="007539DA" w:rsidRDefault="00B65764" w:rsidP="00B65764">
      <w:r w:rsidRPr="007539DA">
        <w:t>Any persons caught engaging</w:t>
      </w:r>
      <w:r>
        <w:t xml:space="preserve"> in </w:t>
      </w:r>
      <w:r w:rsidRPr="007539DA">
        <w:t>lewd,</w:t>
      </w:r>
      <w:r>
        <w:t xml:space="preserve"> illegal, illicit, or </w:t>
      </w:r>
      <w:r w:rsidRPr="007539DA">
        <w:t>sexual activity on these premises or during ACT sponsored events will be removed from all ACT</w:t>
      </w:r>
      <w:r>
        <w:t>-</w:t>
      </w:r>
      <w:r w:rsidRPr="007539DA">
        <w:t xml:space="preserve">related activities subject to disciplinary </w:t>
      </w:r>
      <w:r>
        <w:t xml:space="preserve">and </w:t>
      </w:r>
      <w:r w:rsidRPr="007539DA">
        <w:t xml:space="preserve">legal action decided upon by the ACT </w:t>
      </w:r>
      <w:r w:rsidR="009F645C">
        <w:t>Executive Director.</w:t>
      </w:r>
      <w:bookmarkStart w:id="0" w:name="_GoBack"/>
      <w:bookmarkEnd w:id="0"/>
    </w:p>
    <w:p w:rsidR="00B65764" w:rsidRDefault="00B65764" w:rsidP="00B65764"/>
    <w:p w:rsidR="00B65764" w:rsidRDefault="00B65764" w:rsidP="00B65764">
      <w:r w:rsidRPr="007539DA">
        <w:t>ACT does not tolerate bullying, lying, back-biting, backstabbing, whining, complaining, negativity, nastiness, nosiness or any other generally bad</w:t>
      </w:r>
      <w:r>
        <w:t xml:space="preserve"> behavior.  </w:t>
      </w:r>
      <w:r w:rsidRPr="007539DA">
        <w:t>We do not discriminate based on age, race, creed, sex, religious or sexual preferences, political or social affiliations or nationality.</w:t>
      </w:r>
    </w:p>
    <w:p w:rsidR="00B65764" w:rsidRPr="005E0FEA" w:rsidRDefault="00B65764" w:rsidP="00B65764">
      <w:pPr>
        <w:rPr>
          <w:b/>
        </w:rPr>
      </w:pPr>
    </w:p>
    <w:p w:rsidR="00B65764" w:rsidRDefault="00B65764" w:rsidP="00B65764"/>
    <w:p w:rsidR="005E0FEA" w:rsidRPr="005E0FEA" w:rsidRDefault="005E0FEA" w:rsidP="00B65764">
      <w:pPr>
        <w:rPr>
          <w:b/>
        </w:rPr>
      </w:pPr>
    </w:p>
    <w:sectPr w:rsidR="005E0FEA" w:rsidRPr="005E0FEA" w:rsidSect="005A78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99" w:rsidRDefault="00B93399" w:rsidP="009D29A5">
      <w:r>
        <w:separator/>
      </w:r>
    </w:p>
  </w:endnote>
  <w:endnote w:type="continuationSeparator" w:id="0">
    <w:p w:rsidR="00B93399" w:rsidRDefault="00B93399" w:rsidP="009D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A5" w:rsidRPr="00F47477" w:rsidRDefault="009D29A5">
    <w:pPr>
      <w:pStyle w:val="Footer"/>
      <w:rPr>
        <w:sz w:val="16"/>
        <w:szCs w:val="16"/>
      </w:rPr>
    </w:pPr>
    <w:r w:rsidRPr="00F47477">
      <w:rPr>
        <w:sz w:val="16"/>
        <w:szCs w:val="16"/>
      </w:rPr>
      <w:t xml:space="preserve">ACT </w:t>
    </w:r>
    <w:r w:rsidR="00B948DC">
      <w:rPr>
        <w:sz w:val="16"/>
        <w:szCs w:val="16"/>
      </w:rPr>
      <w:t>Production</w:t>
    </w:r>
    <w:r w:rsidR="008B15DD">
      <w:rPr>
        <w:sz w:val="16"/>
        <w:szCs w:val="16"/>
      </w:rPr>
      <w:t xml:space="preserve"> Contract</w:t>
    </w:r>
    <w:r w:rsidR="00722F23">
      <w:rPr>
        <w:sz w:val="16"/>
        <w:szCs w:val="16"/>
      </w:rPr>
      <w:t xml:space="preserve"> (A</w:t>
    </w:r>
    <w:r w:rsidR="00B948DC">
      <w:rPr>
        <w:sz w:val="16"/>
        <w:szCs w:val="16"/>
      </w:rPr>
      <w:t>ctor</w:t>
    </w:r>
    <w:r w:rsidR="00506523">
      <w:rPr>
        <w:sz w:val="16"/>
        <w:szCs w:val="16"/>
      </w:rPr>
      <w:t>-Adult</w:t>
    </w:r>
    <w:r w:rsidR="00722F23">
      <w:rPr>
        <w:sz w:val="16"/>
        <w:szCs w:val="16"/>
      </w:rPr>
      <w:t>)</w:t>
    </w:r>
    <w:r w:rsidRPr="00F47477">
      <w:rPr>
        <w:sz w:val="16"/>
        <w:szCs w:val="16"/>
      </w:rPr>
      <w:t xml:space="preserve"> </w:t>
    </w:r>
    <w:r w:rsidRPr="00F47477">
      <w:rPr>
        <w:sz w:val="16"/>
        <w:szCs w:val="16"/>
      </w:rPr>
      <w:ptab w:relativeTo="margin" w:alignment="center" w:leader="none"/>
    </w:r>
    <w:r w:rsidRPr="00F47477">
      <w:rPr>
        <w:sz w:val="16"/>
        <w:szCs w:val="16"/>
      </w:rPr>
      <w:t xml:space="preserve">Page </w:t>
    </w:r>
    <w:r w:rsidR="00F47477" w:rsidRPr="00F47477">
      <w:rPr>
        <w:sz w:val="16"/>
        <w:szCs w:val="16"/>
      </w:rPr>
      <w:fldChar w:fldCharType="begin"/>
    </w:r>
    <w:r w:rsidR="00F47477" w:rsidRPr="00F47477">
      <w:rPr>
        <w:sz w:val="16"/>
        <w:szCs w:val="16"/>
      </w:rPr>
      <w:instrText xml:space="preserve"> PAGE   \* MERGEFORMAT </w:instrText>
    </w:r>
    <w:r w:rsidR="00F47477" w:rsidRPr="00F47477">
      <w:rPr>
        <w:sz w:val="16"/>
        <w:szCs w:val="16"/>
      </w:rPr>
      <w:fldChar w:fldCharType="separate"/>
    </w:r>
    <w:r w:rsidR="009F645C">
      <w:rPr>
        <w:noProof/>
        <w:sz w:val="16"/>
        <w:szCs w:val="16"/>
      </w:rPr>
      <w:t>8</w:t>
    </w:r>
    <w:r w:rsidR="00F47477" w:rsidRPr="00F47477">
      <w:rPr>
        <w:noProof/>
        <w:sz w:val="16"/>
        <w:szCs w:val="16"/>
      </w:rPr>
      <w:fldChar w:fldCharType="end"/>
    </w:r>
    <w:r w:rsidRPr="00F47477">
      <w:rPr>
        <w:sz w:val="16"/>
        <w:szCs w:val="16"/>
      </w:rPr>
      <w:ptab w:relativeTo="margin" w:alignment="right" w:leader="none"/>
    </w:r>
    <w:r w:rsidR="00F47477" w:rsidRPr="00F47477">
      <w:rPr>
        <w:sz w:val="16"/>
        <w:szCs w:val="16"/>
      </w:rPr>
      <w:t>[ACT-C</w:t>
    </w:r>
    <w:r w:rsidR="00870DA9">
      <w:rPr>
        <w:sz w:val="16"/>
        <w:szCs w:val="16"/>
      </w:rPr>
      <w:t>O-AA</w:t>
    </w:r>
    <w:r w:rsidR="00506523">
      <w:rPr>
        <w:sz w:val="16"/>
        <w:szCs w:val="16"/>
      </w:rPr>
      <w:t>-</w:t>
    </w:r>
    <w:r w:rsidR="006A5275">
      <w:rPr>
        <w:sz w:val="16"/>
        <w:szCs w:val="16"/>
      </w:rPr>
      <w:t>20170220</w:t>
    </w:r>
    <w:r w:rsidR="00F47477" w:rsidRPr="00F47477">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99" w:rsidRDefault="00B93399" w:rsidP="009D29A5">
      <w:r>
        <w:separator/>
      </w:r>
    </w:p>
  </w:footnote>
  <w:footnote w:type="continuationSeparator" w:id="0">
    <w:p w:rsidR="00B93399" w:rsidRDefault="00B93399" w:rsidP="009D2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DB" w:rsidRDefault="005369DB" w:rsidP="005369DB">
    <w:pPr>
      <w:pStyle w:val="Header"/>
      <w:jc w:val="right"/>
    </w:pPr>
    <w:r>
      <w:rPr>
        <w:noProof/>
        <w:sz w:val="16"/>
        <w:szCs w:val="16"/>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0</wp:posOffset>
          </wp:positionV>
          <wp:extent cx="1057275" cy="676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bannertiny.jpg"/>
                  <pic:cNvPicPr/>
                </pic:nvPicPr>
                <pic:blipFill>
                  <a:blip r:embed="rId1">
                    <a:extLst>
                      <a:ext uri="{28A0092B-C50C-407E-A947-70E740481C1C}">
                        <a14:useLocalDpi xmlns:a14="http://schemas.microsoft.com/office/drawing/2010/main" val="0"/>
                      </a:ext>
                    </a:extLst>
                  </a:blip>
                  <a:stretch>
                    <a:fillRect/>
                  </a:stretch>
                </pic:blipFill>
                <pic:spPr>
                  <a:xfrm>
                    <a:off x="0" y="0"/>
                    <a:ext cx="1057275" cy="676275"/>
                  </a:xfrm>
                  <a:prstGeom prst="rect">
                    <a:avLst/>
                  </a:prstGeom>
                </pic:spPr>
              </pic:pic>
            </a:graphicData>
          </a:graphic>
          <wp14:sizeRelH relativeFrom="page">
            <wp14:pctWidth>0</wp14:pctWidth>
          </wp14:sizeRelH>
          <wp14:sizeRelV relativeFrom="page">
            <wp14:pctHeight>0</wp14:pctHeight>
          </wp14:sizeRelV>
        </wp:anchor>
      </w:drawing>
    </w:r>
  </w:p>
  <w:p w:rsidR="005369DB" w:rsidRPr="005369DB" w:rsidRDefault="00BD26A9" w:rsidP="005369DB">
    <w:pPr>
      <w:pStyle w:val="Header"/>
      <w:jc w:val="right"/>
      <w:rPr>
        <w:rFonts w:cs="Arial"/>
        <w:sz w:val="16"/>
        <w:szCs w:val="16"/>
      </w:rPr>
    </w:pPr>
    <w:r>
      <w:rPr>
        <w:rFonts w:cs="Arial"/>
        <w:sz w:val="16"/>
        <w:szCs w:val="16"/>
      </w:rPr>
      <w:t>1400 Summit Ae Suite E</w:t>
    </w:r>
  </w:p>
  <w:p w:rsidR="005369DB" w:rsidRPr="005369DB" w:rsidRDefault="00BD26A9" w:rsidP="005369DB">
    <w:pPr>
      <w:pStyle w:val="Header"/>
      <w:jc w:val="right"/>
      <w:rPr>
        <w:rFonts w:cs="Arial"/>
        <w:sz w:val="16"/>
        <w:szCs w:val="16"/>
      </w:rPr>
    </w:pPr>
    <w:r>
      <w:rPr>
        <w:rFonts w:cs="Arial"/>
        <w:sz w:val="16"/>
        <w:szCs w:val="16"/>
      </w:rPr>
      <w:t>Plano, TX  75074</w:t>
    </w:r>
  </w:p>
  <w:p w:rsidR="005369DB" w:rsidRPr="005369DB" w:rsidRDefault="00BD26A9" w:rsidP="005369DB">
    <w:pPr>
      <w:pStyle w:val="Header"/>
      <w:jc w:val="right"/>
      <w:rPr>
        <w:rFonts w:cs="Arial"/>
        <w:sz w:val="16"/>
        <w:szCs w:val="16"/>
      </w:rPr>
    </w:pPr>
    <w:r>
      <w:rPr>
        <w:rFonts w:cs="Arial"/>
        <w:color w:val="220000"/>
        <w:sz w:val="16"/>
        <w:szCs w:val="16"/>
      </w:rPr>
      <w:t>972-811</w:t>
    </w:r>
    <w:r w:rsidR="005369DB" w:rsidRPr="005369DB">
      <w:rPr>
        <w:rFonts w:cs="Arial"/>
        <w:color w:val="220000"/>
        <w:sz w:val="16"/>
        <w:szCs w:val="16"/>
      </w:rPr>
      <w:t>-3228</w:t>
    </w:r>
  </w:p>
  <w:p w:rsidR="00EA29AF" w:rsidRDefault="00EA29AF" w:rsidP="005369DB">
    <w:pPr>
      <w:pStyle w:val="Header"/>
      <w:jc w:val="right"/>
      <w:rPr>
        <w:sz w:val="16"/>
        <w:szCs w:val="16"/>
      </w:rPr>
    </w:pPr>
  </w:p>
  <w:p w:rsidR="00E1616D" w:rsidRDefault="00E1616D" w:rsidP="005369DB">
    <w:pPr>
      <w:pStyle w:val="Header"/>
      <w:jc w:val="right"/>
      <w:rPr>
        <w:sz w:val="16"/>
        <w:szCs w:val="16"/>
      </w:rPr>
    </w:pPr>
  </w:p>
  <w:p w:rsidR="00E1616D" w:rsidRDefault="00E1616D" w:rsidP="005369DB">
    <w:pPr>
      <w:pStyle w:val="Header"/>
      <w:jc w:val="right"/>
      <w:rPr>
        <w:sz w:val="16"/>
        <w:szCs w:val="16"/>
      </w:rPr>
    </w:pPr>
  </w:p>
  <w:p w:rsidR="005369DB" w:rsidRPr="00024AB9" w:rsidRDefault="005369DB" w:rsidP="005369DB">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DC2"/>
    <w:multiLevelType w:val="hybridMultilevel"/>
    <w:tmpl w:val="7A3CD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5BB"/>
    <w:multiLevelType w:val="hybridMultilevel"/>
    <w:tmpl w:val="2480977C"/>
    <w:lvl w:ilvl="0" w:tplc="0409000F">
      <w:start w:val="1"/>
      <w:numFmt w:val="decimal"/>
      <w:lvlText w:val="%1."/>
      <w:lvlJc w:val="left"/>
      <w:pPr>
        <w:ind w:left="720" w:hanging="360"/>
      </w:pPr>
    </w:lvl>
    <w:lvl w:ilvl="1" w:tplc="0980BD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64BB0"/>
    <w:multiLevelType w:val="hybridMultilevel"/>
    <w:tmpl w:val="BEA2C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D74EB"/>
    <w:multiLevelType w:val="hybridMultilevel"/>
    <w:tmpl w:val="74BAA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479D7"/>
    <w:multiLevelType w:val="hybridMultilevel"/>
    <w:tmpl w:val="DB421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5078"/>
    <w:multiLevelType w:val="hybridMultilevel"/>
    <w:tmpl w:val="BE7C5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C1340"/>
    <w:multiLevelType w:val="hybridMultilevel"/>
    <w:tmpl w:val="7DD26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E3BAC"/>
    <w:multiLevelType w:val="hybridMultilevel"/>
    <w:tmpl w:val="D39EF3EA"/>
    <w:lvl w:ilvl="0" w:tplc="C7DCE282">
      <w:start w:val="5"/>
      <w:numFmt w:val="bullet"/>
      <w:lvlText w:val="-"/>
      <w:lvlJc w:val="left"/>
      <w:pPr>
        <w:ind w:left="97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36956"/>
    <w:multiLevelType w:val="hybridMultilevel"/>
    <w:tmpl w:val="9376B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C7668"/>
    <w:multiLevelType w:val="hybridMultilevel"/>
    <w:tmpl w:val="A9743C4A"/>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B3F67"/>
    <w:multiLevelType w:val="hybridMultilevel"/>
    <w:tmpl w:val="24D20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87927"/>
    <w:multiLevelType w:val="hybridMultilevel"/>
    <w:tmpl w:val="568CA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01AB8"/>
    <w:multiLevelType w:val="hybridMultilevel"/>
    <w:tmpl w:val="87822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61DBC"/>
    <w:multiLevelType w:val="hybridMultilevel"/>
    <w:tmpl w:val="E1949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365F8"/>
    <w:multiLevelType w:val="hybridMultilevel"/>
    <w:tmpl w:val="1B5AD242"/>
    <w:lvl w:ilvl="0" w:tplc="C7DCE282">
      <w:start w:val="5"/>
      <w:numFmt w:val="bullet"/>
      <w:lvlText w:val="-"/>
      <w:lvlJc w:val="left"/>
      <w:pPr>
        <w:ind w:left="975" w:hanging="360"/>
      </w:pPr>
      <w:rPr>
        <w:rFonts w:ascii="Arial" w:eastAsia="Calibri"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7D161049"/>
    <w:multiLevelType w:val="hybridMultilevel"/>
    <w:tmpl w:val="E4868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2"/>
  </w:num>
  <w:num w:numId="6">
    <w:abstractNumId w:val="14"/>
  </w:num>
  <w:num w:numId="7">
    <w:abstractNumId w:val="7"/>
  </w:num>
  <w:num w:numId="8">
    <w:abstractNumId w:val="9"/>
  </w:num>
  <w:num w:numId="9">
    <w:abstractNumId w:val="13"/>
  </w:num>
  <w:num w:numId="10">
    <w:abstractNumId w:val="11"/>
  </w:num>
  <w:num w:numId="11">
    <w:abstractNumId w:val="0"/>
  </w:num>
  <w:num w:numId="12">
    <w:abstractNumId w:val="15"/>
  </w:num>
  <w:num w:numId="13">
    <w:abstractNumId w:val="10"/>
  </w:num>
  <w:num w:numId="14">
    <w:abstractNumId w:val="1"/>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31"/>
    <w:rsid w:val="00010E2B"/>
    <w:rsid w:val="000126E7"/>
    <w:rsid w:val="00017D76"/>
    <w:rsid w:val="00024AB9"/>
    <w:rsid w:val="0003495B"/>
    <w:rsid w:val="000805DC"/>
    <w:rsid w:val="000B1434"/>
    <w:rsid w:val="000B6F7B"/>
    <w:rsid w:val="000E562E"/>
    <w:rsid w:val="00101069"/>
    <w:rsid w:val="001206A7"/>
    <w:rsid w:val="001229DB"/>
    <w:rsid w:val="00151973"/>
    <w:rsid w:val="00160549"/>
    <w:rsid w:val="00183FBC"/>
    <w:rsid w:val="001A20EC"/>
    <w:rsid w:val="001C5719"/>
    <w:rsid w:val="001C7C52"/>
    <w:rsid w:val="001E4715"/>
    <w:rsid w:val="0023432F"/>
    <w:rsid w:val="002722EB"/>
    <w:rsid w:val="00274612"/>
    <w:rsid w:val="002808EE"/>
    <w:rsid w:val="0029575E"/>
    <w:rsid w:val="0030148C"/>
    <w:rsid w:val="00330A6F"/>
    <w:rsid w:val="003975A5"/>
    <w:rsid w:val="003C3221"/>
    <w:rsid w:val="003D4229"/>
    <w:rsid w:val="003E4F38"/>
    <w:rsid w:val="003F101D"/>
    <w:rsid w:val="00405B61"/>
    <w:rsid w:val="00427C53"/>
    <w:rsid w:val="0044729A"/>
    <w:rsid w:val="004B063D"/>
    <w:rsid w:val="004D376D"/>
    <w:rsid w:val="004F1917"/>
    <w:rsid w:val="00500FCD"/>
    <w:rsid w:val="005014ED"/>
    <w:rsid w:val="00506523"/>
    <w:rsid w:val="005223E5"/>
    <w:rsid w:val="00530C72"/>
    <w:rsid w:val="00535925"/>
    <w:rsid w:val="005369DB"/>
    <w:rsid w:val="00544710"/>
    <w:rsid w:val="00555DF9"/>
    <w:rsid w:val="00556B8D"/>
    <w:rsid w:val="005A78D7"/>
    <w:rsid w:val="005E0FEA"/>
    <w:rsid w:val="00600FC9"/>
    <w:rsid w:val="00615F63"/>
    <w:rsid w:val="00634A77"/>
    <w:rsid w:val="00635C6E"/>
    <w:rsid w:val="006820AA"/>
    <w:rsid w:val="006A5275"/>
    <w:rsid w:val="006A608B"/>
    <w:rsid w:val="006B0336"/>
    <w:rsid w:val="006D2227"/>
    <w:rsid w:val="006E5B0B"/>
    <w:rsid w:val="006F19AE"/>
    <w:rsid w:val="00700F87"/>
    <w:rsid w:val="007147E7"/>
    <w:rsid w:val="00714D89"/>
    <w:rsid w:val="00722F23"/>
    <w:rsid w:val="007314B0"/>
    <w:rsid w:val="00732B43"/>
    <w:rsid w:val="00733E4F"/>
    <w:rsid w:val="007A1DDB"/>
    <w:rsid w:val="007B02E8"/>
    <w:rsid w:val="007B7850"/>
    <w:rsid w:val="007C61AC"/>
    <w:rsid w:val="007F2431"/>
    <w:rsid w:val="008336D4"/>
    <w:rsid w:val="008409D8"/>
    <w:rsid w:val="00840F32"/>
    <w:rsid w:val="0085104C"/>
    <w:rsid w:val="00870DA9"/>
    <w:rsid w:val="00875DD4"/>
    <w:rsid w:val="00881BF6"/>
    <w:rsid w:val="008A3A7A"/>
    <w:rsid w:val="008B1308"/>
    <w:rsid w:val="008B15DD"/>
    <w:rsid w:val="008B6215"/>
    <w:rsid w:val="008C3116"/>
    <w:rsid w:val="008C3F74"/>
    <w:rsid w:val="008D1DC7"/>
    <w:rsid w:val="008E05AA"/>
    <w:rsid w:val="008E6262"/>
    <w:rsid w:val="009135B4"/>
    <w:rsid w:val="00957143"/>
    <w:rsid w:val="0099295D"/>
    <w:rsid w:val="009C5CF2"/>
    <w:rsid w:val="009C6B17"/>
    <w:rsid w:val="009D29A5"/>
    <w:rsid w:val="009D756D"/>
    <w:rsid w:val="009F5B8A"/>
    <w:rsid w:val="009F645C"/>
    <w:rsid w:val="00A2266A"/>
    <w:rsid w:val="00A41EEA"/>
    <w:rsid w:val="00A62A70"/>
    <w:rsid w:val="00A8731A"/>
    <w:rsid w:val="00AD1996"/>
    <w:rsid w:val="00B03378"/>
    <w:rsid w:val="00B32ED0"/>
    <w:rsid w:val="00B65764"/>
    <w:rsid w:val="00B72069"/>
    <w:rsid w:val="00B8642C"/>
    <w:rsid w:val="00B93399"/>
    <w:rsid w:val="00B948DC"/>
    <w:rsid w:val="00BA1100"/>
    <w:rsid w:val="00BB669C"/>
    <w:rsid w:val="00BD0872"/>
    <w:rsid w:val="00BD26A9"/>
    <w:rsid w:val="00BD5C55"/>
    <w:rsid w:val="00BE0F7A"/>
    <w:rsid w:val="00BF7109"/>
    <w:rsid w:val="00C60AD3"/>
    <w:rsid w:val="00CD6815"/>
    <w:rsid w:val="00CF0105"/>
    <w:rsid w:val="00D027ED"/>
    <w:rsid w:val="00D43C31"/>
    <w:rsid w:val="00D717D5"/>
    <w:rsid w:val="00D84425"/>
    <w:rsid w:val="00D867FE"/>
    <w:rsid w:val="00E011B3"/>
    <w:rsid w:val="00E0638B"/>
    <w:rsid w:val="00E1616D"/>
    <w:rsid w:val="00E245FA"/>
    <w:rsid w:val="00E64D5C"/>
    <w:rsid w:val="00E72F6D"/>
    <w:rsid w:val="00EA00CF"/>
    <w:rsid w:val="00EA24D1"/>
    <w:rsid w:val="00EA29AF"/>
    <w:rsid w:val="00EA709C"/>
    <w:rsid w:val="00EA7DA7"/>
    <w:rsid w:val="00ED62ED"/>
    <w:rsid w:val="00EF52C8"/>
    <w:rsid w:val="00F11D7C"/>
    <w:rsid w:val="00F14F57"/>
    <w:rsid w:val="00F47477"/>
    <w:rsid w:val="00F82B65"/>
    <w:rsid w:val="00FA3620"/>
    <w:rsid w:val="00FC5829"/>
    <w:rsid w:val="00FE4606"/>
    <w:rsid w:val="00FE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EFF6"/>
  <w15:chartTrackingRefBased/>
  <w15:docId w15:val="{8303E4E3-1EAE-440C-89F1-240A81D3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72"/>
    <w:rPr>
      <w:szCs w:val="22"/>
    </w:rPr>
  </w:style>
  <w:style w:type="paragraph" w:styleId="Heading1">
    <w:name w:val="heading 1"/>
    <w:basedOn w:val="Normal"/>
    <w:next w:val="Normal"/>
    <w:link w:val="Heading1Char"/>
    <w:uiPriority w:val="9"/>
    <w:qFormat/>
    <w:rsid w:val="00530C72"/>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30C72"/>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5E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C31"/>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33E4F"/>
    <w:rPr>
      <w:rFonts w:ascii="Tahoma" w:hAnsi="Tahoma" w:cs="Tahoma"/>
      <w:sz w:val="16"/>
      <w:szCs w:val="16"/>
    </w:rPr>
  </w:style>
  <w:style w:type="character" w:customStyle="1" w:styleId="BalloonTextChar">
    <w:name w:val="Balloon Text Char"/>
    <w:basedOn w:val="DefaultParagraphFont"/>
    <w:link w:val="BalloonText"/>
    <w:uiPriority w:val="99"/>
    <w:semiHidden/>
    <w:rsid w:val="00733E4F"/>
    <w:rPr>
      <w:rFonts w:ascii="Tahoma" w:hAnsi="Tahoma" w:cs="Tahoma"/>
      <w:sz w:val="16"/>
      <w:szCs w:val="16"/>
    </w:rPr>
  </w:style>
  <w:style w:type="paragraph" w:styleId="ListParagraph">
    <w:name w:val="List Paragraph"/>
    <w:basedOn w:val="Normal"/>
    <w:uiPriority w:val="34"/>
    <w:qFormat/>
    <w:rsid w:val="000805DC"/>
    <w:pPr>
      <w:ind w:left="720"/>
      <w:contextualSpacing/>
    </w:pPr>
  </w:style>
  <w:style w:type="paragraph" w:styleId="Title">
    <w:name w:val="Title"/>
    <w:basedOn w:val="Normal"/>
    <w:next w:val="Normal"/>
    <w:link w:val="TitleChar"/>
    <w:uiPriority w:val="10"/>
    <w:qFormat/>
    <w:rsid w:val="009D29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9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29A5"/>
    <w:pPr>
      <w:tabs>
        <w:tab w:val="center" w:pos="4680"/>
        <w:tab w:val="right" w:pos="9360"/>
      </w:tabs>
    </w:pPr>
  </w:style>
  <w:style w:type="character" w:customStyle="1" w:styleId="HeaderChar">
    <w:name w:val="Header Char"/>
    <w:basedOn w:val="DefaultParagraphFont"/>
    <w:link w:val="Header"/>
    <w:uiPriority w:val="99"/>
    <w:rsid w:val="009D29A5"/>
    <w:rPr>
      <w:rFonts w:ascii="Arial" w:hAnsi="Arial"/>
      <w:szCs w:val="22"/>
    </w:rPr>
  </w:style>
  <w:style w:type="paragraph" w:styleId="Footer">
    <w:name w:val="footer"/>
    <w:basedOn w:val="Normal"/>
    <w:link w:val="FooterChar"/>
    <w:uiPriority w:val="99"/>
    <w:unhideWhenUsed/>
    <w:rsid w:val="009D29A5"/>
    <w:pPr>
      <w:tabs>
        <w:tab w:val="center" w:pos="4680"/>
        <w:tab w:val="right" w:pos="9360"/>
      </w:tabs>
    </w:pPr>
  </w:style>
  <w:style w:type="character" w:customStyle="1" w:styleId="FooterChar">
    <w:name w:val="Footer Char"/>
    <w:basedOn w:val="DefaultParagraphFont"/>
    <w:link w:val="Footer"/>
    <w:uiPriority w:val="99"/>
    <w:rsid w:val="009D29A5"/>
    <w:rPr>
      <w:rFonts w:ascii="Arial" w:hAnsi="Arial"/>
      <w:szCs w:val="22"/>
    </w:rPr>
  </w:style>
  <w:style w:type="character" w:customStyle="1" w:styleId="Heading1Char">
    <w:name w:val="Heading 1 Char"/>
    <w:basedOn w:val="DefaultParagraphFont"/>
    <w:link w:val="Heading1"/>
    <w:uiPriority w:val="9"/>
    <w:rsid w:val="00530C7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30C7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5E0FE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35925"/>
    <w:rPr>
      <w:color w:val="0563C1" w:themeColor="hyperlink"/>
      <w:u w:val="single"/>
    </w:rPr>
  </w:style>
  <w:style w:type="table" w:styleId="TableGrid">
    <w:name w:val="Table Grid"/>
    <w:basedOn w:val="TableNormal"/>
    <w:uiPriority w:val="59"/>
    <w:rsid w:val="0068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4167">
      <w:bodyDiv w:val="1"/>
      <w:marLeft w:val="0"/>
      <w:marRight w:val="0"/>
      <w:marTop w:val="0"/>
      <w:marBottom w:val="0"/>
      <w:divBdr>
        <w:top w:val="none" w:sz="0" w:space="0" w:color="auto"/>
        <w:left w:val="none" w:sz="0" w:space="0" w:color="auto"/>
        <w:bottom w:val="none" w:sz="0" w:space="0" w:color="auto"/>
        <w:right w:val="none" w:sz="0" w:space="0" w:color="auto"/>
      </w:divBdr>
    </w:div>
    <w:div w:id="752623102">
      <w:bodyDiv w:val="1"/>
      <w:marLeft w:val="0"/>
      <w:marRight w:val="0"/>
      <w:marTop w:val="0"/>
      <w:marBottom w:val="0"/>
      <w:divBdr>
        <w:top w:val="none" w:sz="0" w:space="0" w:color="auto"/>
        <w:left w:val="none" w:sz="0" w:space="0" w:color="auto"/>
        <w:bottom w:val="none" w:sz="0" w:space="0" w:color="auto"/>
        <w:right w:val="none" w:sz="0" w:space="0" w:color="auto"/>
      </w:divBdr>
      <w:divsChild>
        <w:div w:id="1179346795">
          <w:marLeft w:val="0"/>
          <w:marRight w:val="0"/>
          <w:marTop w:val="0"/>
          <w:marBottom w:val="0"/>
          <w:divBdr>
            <w:top w:val="none" w:sz="0" w:space="0" w:color="auto"/>
            <w:left w:val="none" w:sz="0" w:space="0" w:color="auto"/>
            <w:bottom w:val="none" w:sz="0" w:space="0" w:color="auto"/>
            <w:right w:val="none" w:sz="0" w:space="0" w:color="auto"/>
          </w:divBdr>
          <w:divsChild>
            <w:div w:id="645857879">
              <w:marLeft w:val="0"/>
              <w:marRight w:val="0"/>
              <w:marTop w:val="0"/>
              <w:marBottom w:val="0"/>
              <w:divBdr>
                <w:top w:val="none" w:sz="0" w:space="0" w:color="auto"/>
                <w:left w:val="none" w:sz="0" w:space="0" w:color="auto"/>
                <w:bottom w:val="none" w:sz="0" w:space="0" w:color="auto"/>
                <w:right w:val="none" w:sz="0" w:space="0" w:color="auto"/>
              </w:divBdr>
              <w:divsChild>
                <w:div w:id="357199277">
                  <w:marLeft w:val="0"/>
                  <w:marRight w:val="0"/>
                  <w:marTop w:val="0"/>
                  <w:marBottom w:val="0"/>
                  <w:divBdr>
                    <w:top w:val="none" w:sz="0" w:space="0" w:color="auto"/>
                    <w:left w:val="none" w:sz="0" w:space="0" w:color="auto"/>
                    <w:bottom w:val="none" w:sz="0" w:space="0" w:color="auto"/>
                    <w:right w:val="none" w:sz="0" w:space="0" w:color="auto"/>
                  </w:divBdr>
                  <w:divsChild>
                    <w:div w:id="600332194">
                      <w:marLeft w:val="0"/>
                      <w:marRight w:val="0"/>
                      <w:marTop w:val="0"/>
                      <w:marBottom w:val="0"/>
                      <w:divBdr>
                        <w:top w:val="none" w:sz="0" w:space="0" w:color="auto"/>
                        <w:left w:val="none" w:sz="0" w:space="0" w:color="auto"/>
                        <w:bottom w:val="none" w:sz="0" w:space="0" w:color="auto"/>
                        <w:right w:val="none" w:sz="0" w:space="0" w:color="auto"/>
                      </w:divBdr>
                      <w:divsChild>
                        <w:div w:id="2306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y@artcentre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laptop</dc:creator>
  <cp:keywords/>
  <cp:lastModifiedBy>ACT</cp:lastModifiedBy>
  <cp:revision>2</cp:revision>
  <cp:lastPrinted>2014-02-10T19:44:00Z</cp:lastPrinted>
  <dcterms:created xsi:type="dcterms:W3CDTF">2022-02-11T22:49:00Z</dcterms:created>
  <dcterms:modified xsi:type="dcterms:W3CDTF">2022-02-11T22:49:00Z</dcterms:modified>
</cp:coreProperties>
</file>